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7B" w:rsidRPr="004433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 w:rsidRPr="004433E7">
        <w:rPr>
          <w:rFonts w:eastAsia="Batang"/>
          <w:sz w:val="26"/>
          <w:szCs w:val="26"/>
          <w:lang w:eastAsia="ko-KR"/>
        </w:rPr>
        <w:t>Приложение 1 к приказу</w:t>
      </w:r>
    </w:p>
    <w:p w:rsidR="0064167B" w:rsidRPr="004433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t>от 24.08.</w:t>
      </w:r>
      <w:r w:rsidRPr="004433E7">
        <w:rPr>
          <w:rFonts w:eastAsia="Batang"/>
          <w:sz w:val="26"/>
          <w:szCs w:val="26"/>
          <w:lang w:eastAsia="ko-KR"/>
        </w:rPr>
        <w:t>201</w:t>
      </w:r>
      <w:r>
        <w:rPr>
          <w:rFonts w:eastAsia="Batang"/>
          <w:sz w:val="26"/>
          <w:szCs w:val="26"/>
          <w:lang w:eastAsia="ko-KR"/>
        </w:rPr>
        <w:t>6</w:t>
      </w:r>
      <w:r w:rsidRPr="004433E7">
        <w:rPr>
          <w:rFonts w:eastAsia="Batang"/>
          <w:sz w:val="26"/>
          <w:szCs w:val="26"/>
          <w:lang w:eastAsia="ko-KR"/>
        </w:rPr>
        <w:t xml:space="preserve"> г.  №</w:t>
      </w:r>
      <w:r>
        <w:rPr>
          <w:rFonts w:eastAsia="Batang"/>
          <w:sz w:val="26"/>
          <w:szCs w:val="26"/>
          <w:lang w:eastAsia="ko-KR"/>
        </w:rPr>
        <w:t>1326</w:t>
      </w:r>
    </w:p>
    <w:p w:rsidR="0064167B" w:rsidRPr="004433E7" w:rsidRDefault="0064167B" w:rsidP="0064167B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64167B" w:rsidRPr="004433E7" w:rsidRDefault="0064167B" w:rsidP="0064167B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Номенклатура, х</w:t>
      </w:r>
      <w:r w:rsidRPr="00E11DF8">
        <w:rPr>
          <w:rFonts w:ascii="Times New Roman" w:hAnsi="Times New Roman" w:cs="Times New Roman"/>
          <w:b/>
          <w:sz w:val="28"/>
          <w:szCs w:val="28"/>
        </w:rPr>
        <w:t>арактеристика, химический состав и энергетическая ценность стандартных диет, применяемых в медицинских организациях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969"/>
        <w:gridCol w:w="3969"/>
        <w:gridCol w:w="1417"/>
        <w:gridCol w:w="1276"/>
        <w:gridCol w:w="1276"/>
        <w:gridCol w:w="1559"/>
      </w:tblGrid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t>Номенклатура стандартных диет</w:t>
            </w:r>
          </w:p>
        </w:tc>
        <w:tc>
          <w:tcPr>
            <w:tcW w:w="3969" w:type="dxa"/>
          </w:tcPr>
          <w:p w:rsidR="0064167B" w:rsidRPr="00B72DB8" w:rsidRDefault="0064167B" w:rsidP="004C72C9">
            <w:pPr>
              <w:jc w:val="center"/>
            </w:pPr>
            <w:r w:rsidRPr="00B72DB8">
              <w:t>Показания к применению</w:t>
            </w:r>
          </w:p>
          <w:p w:rsidR="0064167B" w:rsidRPr="00B72DB8" w:rsidRDefault="0064167B" w:rsidP="004C72C9">
            <w:pPr>
              <w:jc w:val="center"/>
            </w:pPr>
            <w:r w:rsidRPr="00B72DB8">
              <w:t>стандартных диет</w:t>
            </w:r>
          </w:p>
        </w:tc>
        <w:tc>
          <w:tcPr>
            <w:tcW w:w="3969" w:type="dxa"/>
          </w:tcPr>
          <w:p w:rsidR="0064167B" w:rsidRPr="00B72DB8" w:rsidRDefault="0064167B" w:rsidP="004C72C9">
            <w:pPr>
              <w:jc w:val="center"/>
            </w:pPr>
            <w:r w:rsidRPr="00B72DB8">
              <w:t>Общая характеристика, кулинарная обработка</w:t>
            </w:r>
          </w:p>
        </w:tc>
        <w:tc>
          <w:tcPr>
            <w:tcW w:w="1417" w:type="dxa"/>
          </w:tcPr>
          <w:p w:rsidR="0064167B" w:rsidRPr="00B72DB8" w:rsidRDefault="0064167B" w:rsidP="004C72C9">
            <w:pPr>
              <w:jc w:val="center"/>
            </w:pPr>
            <w:r w:rsidRPr="00B72DB8">
              <w:t>Белки, в т.ч. живот-ные, г</w:t>
            </w:r>
          </w:p>
        </w:tc>
        <w:tc>
          <w:tcPr>
            <w:tcW w:w="1276" w:type="dxa"/>
          </w:tcPr>
          <w:p w:rsidR="0064167B" w:rsidRPr="00B72DB8" w:rsidRDefault="0064167B" w:rsidP="004C72C9">
            <w:pPr>
              <w:jc w:val="center"/>
            </w:pPr>
            <w:r w:rsidRPr="00B72DB8">
              <w:t>Жиры общие,</w:t>
            </w:r>
            <w:r w:rsidRPr="00B72DB8">
              <w:rPr>
                <w:sz w:val="20"/>
              </w:rPr>
              <w:t>в т.ч. расти-тельные, г</w:t>
            </w:r>
          </w:p>
        </w:tc>
        <w:tc>
          <w:tcPr>
            <w:tcW w:w="1276" w:type="dxa"/>
          </w:tcPr>
          <w:p w:rsidR="0064167B" w:rsidRPr="00B72DB8" w:rsidRDefault="0064167B" w:rsidP="004C72C9">
            <w:pPr>
              <w:jc w:val="center"/>
            </w:pPr>
            <w:r w:rsidRPr="00B72DB8">
              <w:t>Угле-воды</w:t>
            </w:r>
            <w:r w:rsidRPr="00B72DB8">
              <w:rPr>
                <w:sz w:val="18"/>
              </w:rPr>
              <w:t>общие, в т.ч. моно- и дисаха-риды, г</w:t>
            </w:r>
          </w:p>
        </w:tc>
        <w:tc>
          <w:tcPr>
            <w:tcW w:w="1559" w:type="dxa"/>
          </w:tcPr>
          <w:p w:rsidR="0064167B" w:rsidRPr="00B72DB8" w:rsidRDefault="0064167B" w:rsidP="004C72C9">
            <w:pPr>
              <w:jc w:val="center"/>
            </w:pPr>
            <w:r w:rsidRPr="00B72DB8">
              <w:t>Энер-гетическая ценность, ккал</w:t>
            </w:r>
          </w:p>
        </w:tc>
      </w:tr>
    </w:tbl>
    <w:p w:rsidR="0064167B" w:rsidRPr="004433E7" w:rsidRDefault="0064167B" w:rsidP="0064167B">
      <w:pPr>
        <w:spacing w:line="24" w:lineRule="auto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969"/>
        <w:gridCol w:w="3969"/>
        <w:gridCol w:w="1418"/>
        <w:gridCol w:w="1276"/>
        <w:gridCol w:w="1275"/>
        <w:gridCol w:w="1560"/>
      </w:tblGrid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t>Основной вариант стандартной диеты (ОВД)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 xml:space="preserve">Хронический гастрит в стадии ремиссии. Язвенная болезнь желудка и 12-перстной кишки в стадии ремиссии. Хронические заболевания кишечника с преобладанием синдрома раздраженного кишечника с преимущественными запорами. </w:t>
            </w:r>
          </w:p>
          <w:p w:rsidR="0064167B" w:rsidRPr="004433E7" w:rsidRDefault="0064167B" w:rsidP="004C72C9">
            <w:r w:rsidRPr="004433E7">
              <w:t xml:space="preserve">Острый холецистит и острый гепатит в стадии выздоровления. Хронический гепатит с не резко выраженными признаками функциональной недостаточности печени. Хронический холецистит и желчнокаменная болезнь. </w:t>
            </w:r>
          </w:p>
          <w:p w:rsidR="0064167B" w:rsidRPr="004433E7" w:rsidRDefault="0064167B" w:rsidP="004C72C9">
            <w:r w:rsidRPr="004433E7">
              <w:t xml:space="preserve">Подагра, мочекислый диатез, нефролитиаз, гиперурикемия,  фосфатурия. </w:t>
            </w:r>
          </w:p>
          <w:p w:rsidR="0064167B" w:rsidRPr="004433E7" w:rsidRDefault="0064167B" w:rsidP="004C72C9">
            <w:r w:rsidRPr="004433E7">
              <w:t xml:space="preserve">Сахарный диабет </w:t>
            </w:r>
          </w:p>
          <w:p w:rsidR="0064167B" w:rsidRPr="004433E7" w:rsidRDefault="0064167B" w:rsidP="004C72C9">
            <w:r w:rsidRPr="004433E7">
              <w:t xml:space="preserve">2 типа без сопутствующей избыточной массы тела или ожирения. Заболевания сердечно-сосудистой системы с нерезким нарушением кровообращения, гипертоническая болезнь, ИБС, атеросклероз венечных артерий сердца, мозговых, периферических сосудов. Острые инфекционные </w:t>
            </w:r>
            <w:r w:rsidRPr="004433E7">
              <w:lastRenderedPageBreak/>
              <w:t xml:space="preserve">заболевания. Лихорадочные состояния. 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lastRenderedPageBreak/>
              <w:t>Диета с физиологическим содержанием белков, жиров и углеводов, обогащенная витаминами, минеральными веществами, растительной клетчаткой (овощи, фрукты). При назначении диеты больным сахарным диабетом рафинированные углеводы (сахар) исключаются. Ограничиваются азотистые экстрактивные вещества, поваренная соль (6-8 г/день), продукты, богатые эфирными маслами, исключаются острые приправы, шпинат, щавель, копчености. Блюда готовятся в отварном виде или на пару, запеченные. Температура горячих блюд – не более 60-65ºС, холодных блюд – не ниже 15ºС. Свободная жидкость – 1,5-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4433E7">
                <w:t>2 л</w:t>
              </w:r>
            </w:smartTag>
            <w:r w:rsidRPr="004433E7">
              <w:t xml:space="preserve">. Ритм питания дробный, 4-6 раз в день. </w:t>
            </w:r>
          </w:p>
        </w:tc>
        <w:tc>
          <w:tcPr>
            <w:tcW w:w="1418" w:type="dxa"/>
          </w:tcPr>
          <w:p w:rsidR="0064167B" w:rsidRPr="004433E7" w:rsidRDefault="0064167B" w:rsidP="004C72C9">
            <w:pPr>
              <w:jc w:val="center"/>
            </w:pPr>
            <w:r w:rsidRPr="004433E7">
              <w:t>80-95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40-50</w:t>
            </w:r>
          </w:p>
        </w:tc>
        <w:tc>
          <w:tcPr>
            <w:tcW w:w="1276" w:type="dxa"/>
          </w:tcPr>
          <w:p w:rsidR="0064167B" w:rsidRPr="004433E7" w:rsidRDefault="0064167B" w:rsidP="004C72C9">
            <w:pPr>
              <w:jc w:val="center"/>
            </w:pPr>
            <w:r w:rsidRPr="004433E7">
              <w:t>70-80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25-30</w:t>
            </w:r>
          </w:p>
        </w:tc>
        <w:tc>
          <w:tcPr>
            <w:tcW w:w="1275" w:type="dxa"/>
          </w:tcPr>
          <w:p w:rsidR="0064167B" w:rsidRPr="004433E7" w:rsidRDefault="0064167B" w:rsidP="004C72C9">
            <w:pPr>
              <w:jc w:val="center"/>
            </w:pPr>
            <w:r w:rsidRPr="004433E7">
              <w:t>300-350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 xml:space="preserve">30-50 </w:t>
            </w:r>
            <w:r w:rsidRPr="00B72DB8">
              <w:rPr>
                <w:sz w:val="18"/>
              </w:rPr>
              <w:t>(рафиниро-ванные углеводы исклю-чаются из диеты больных сахарным диабетом)</w:t>
            </w:r>
          </w:p>
        </w:tc>
        <w:tc>
          <w:tcPr>
            <w:tcW w:w="1560" w:type="dxa"/>
          </w:tcPr>
          <w:p w:rsidR="0064167B" w:rsidRPr="004433E7" w:rsidRDefault="0064167B" w:rsidP="004C72C9">
            <w:pPr>
              <w:jc w:val="center"/>
            </w:pPr>
            <w:r w:rsidRPr="004433E7">
              <w:t>2150-2500</w:t>
            </w:r>
          </w:p>
        </w:tc>
      </w:tr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lastRenderedPageBreak/>
              <w:t>Вариант диеты с механическим и химическим щажением (щадящая диета, ЩД)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 xml:space="preserve">Язвенная болезнь желудка и 12-перстной кишки в стадии обострения и нестойкой ремиссии. Острый гастрит. Хронический гастрит с сохраненной и высокой кислотностью в стадии нерезкого обострения. Гастроэзофагеальнаярефлюксная болезнь. Нарушения функции жевательного аппарата. </w:t>
            </w:r>
          </w:p>
          <w:p w:rsidR="0064167B" w:rsidRPr="004433E7" w:rsidRDefault="0064167B" w:rsidP="004C72C9">
            <w:r w:rsidRPr="004433E7">
              <w:t>Острый панкреатит, стадия затухающего обострения. Выраженное обострение хронического панкреатита.</w:t>
            </w:r>
          </w:p>
          <w:p w:rsidR="0064167B" w:rsidRPr="004433E7" w:rsidRDefault="0064167B" w:rsidP="004C72C9">
            <w:r w:rsidRPr="004433E7">
              <w:t>В период выздоровления после острых инфекций; после операций (не на внутренних органах).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>Диета с физиологическим содержанием белков, жиров и углеводов, обогащенная витаминами, минеральными веществами, с умеренным ограничением химических и механических раздражителей слизистой оболочки и рецепторного аппарата желудочно-кишечного тракта. Исключаются острые закуски, приправы, пряности; ограничивается поваренная соль (6-8 г/день). Блюда готовятся в отварном виде или на пару,  протертые и не протертые. Температура пищи – от 15 до 60-65ºС. Свободная жидкость – 1,5-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4433E7">
                <w:t>2 л</w:t>
              </w:r>
            </w:smartTag>
            <w:r w:rsidRPr="004433E7">
              <w:t>. Ритм питания дробный, 5-6 раз в день.</w:t>
            </w:r>
          </w:p>
        </w:tc>
        <w:tc>
          <w:tcPr>
            <w:tcW w:w="1418" w:type="dxa"/>
          </w:tcPr>
          <w:p w:rsidR="0064167B" w:rsidRPr="004433E7" w:rsidRDefault="0064167B" w:rsidP="004C72C9">
            <w:pPr>
              <w:jc w:val="center"/>
            </w:pPr>
            <w:r w:rsidRPr="004433E7">
              <w:t>80-95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40-50</w:t>
            </w:r>
          </w:p>
        </w:tc>
        <w:tc>
          <w:tcPr>
            <w:tcW w:w="1276" w:type="dxa"/>
          </w:tcPr>
          <w:p w:rsidR="0064167B" w:rsidRPr="004433E7" w:rsidRDefault="0064167B" w:rsidP="004C72C9">
            <w:pPr>
              <w:jc w:val="center"/>
            </w:pPr>
            <w:r w:rsidRPr="004433E7">
              <w:t>70-80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25-30</w:t>
            </w:r>
          </w:p>
        </w:tc>
        <w:tc>
          <w:tcPr>
            <w:tcW w:w="1275" w:type="dxa"/>
          </w:tcPr>
          <w:p w:rsidR="0064167B" w:rsidRPr="004433E7" w:rsidRDefault="0064167B" w:rsidP="004C72C9">
            <w:pPr>
              <w:jc w:val="center"/>
            </w:pPr>
            <w:r w:rsidRPr="004433E7">
              <w:t>300-350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30-50</w:t>
            </w:r>
          </w:p>
        </w:tc>
        <w:tc>
          <w:tcPr>
            <w:tcW w:w="1560" w:type="dxa"/>
          </w:tcPr>
          <w:p w:rsidR="0064167B" w:rsidRPr="004433E7" w:rsidRDefault="0064167B" w:rsidP="004C72C9">
            <w:pPr>
              <w:jc w:val="center"/>
            </w:pPr>
            <w:r w:rsidRPr="004433E7">
              <w:t>2150-2500</w:t>
            </w:r>
          </w:p>
        </w:tc>
      </w:tr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t>Вариант диеты с повышенным количеством белка (высокобелковая диета, ВБД)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>После резекции желудка через 2-4 месяца по поводу язвенной болезни при наличии демпинг-синдрома, холецистита, гепатита.</w:t>
            </w:r>
          </w:p>
          <w:p w:rsidR="0064167B" w:rsidRPr="004433E7" w:rsidRDefault="0064167B" w:rsidP="004C72C9">
            <w:r w:rsidRPr="004433E7">
              <w:t xml:space="preserve">Хронический энтерит при наличии выраженного нарушения функционального состояния пищеварительных органов. </w:t>
            </w:r>
          </w:p>
          <w:p w:rsidR="0064167B" w:rsidRPr="004433E7" w:rsidRDefault="0064167B" w:rsidP="004C72C9">
            <w:r w:rsidRPr="004433E7">
              <w:t xml:space="preserve">Глютеноваяэнтеропатия, целиакия. Хронический панкреатит в стадии ремиссии. Хронический гломерулонефрит неф-ротического типа в стадии затухающего обострения без нарушений азотовыделительной функции </w:t>
            </w:r>
            <w:r w:rsidRPr="004433E7">
              <w:lastRenderedPageBreak/>
              <w:t xml:space="preserve">почек. Сахарный диабет         1 или 2 типа без сопутствующего ожирения и нарушений азотовыделительной функции почек. </w:t>
            </w:r>
          </w:p>
          <w:p w:rsidR="0064167B" w:rsidRPr="004433E7" w:rsidRDefault="0064167B" w:rsidP="004C72C9">
            <w:r w:rsidRPr="004433E7">
              <w:t xml:space="preserve">Ревматизм с малой степенью активности процесса при затяжном течении болезни без нарушения кровообращения; ревматизм в стадии затухающего обострения. Туберкулез органов дыхания, внелегочный туберкулез, туберкулез в сочетании с другой патологией и множественной лекарственной устойчивостью в период затухания туберкулезного процесса. Нагноительные процессы. </w:t>
            </w:r>
          </w:p>
          <w:p w:rsidR="0064167B" w:rsidRPr="004433E7" w:rsidRDefault="0064167B" w:rsidP="004C72C9">
            <w:r w:rsidRPr="004433E7">
              <w:t>Малокровие различной этиологии.</w:t>
            </w:r>
          </w:p>
          <w:p w:rsidR="0064167B" w:rsidRPr="004433E7" w:rsidRDefault="0064167B" w:rsidP="004C72C9">
            <w:r w:rsidRPr="004433E7">
              <w:t>Ожоговая болезнь.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lastRenderedPageBreak/>
              <w:t xml:space="preserve">Диета с повышенным содержанием белка, нормальным количеством жиров, сложных углеводов и ограничением легкоусвояемых углеводов. При назначении диеты больным сахарным диабетом и после резекции желудка с демпинг-синдромом рафинированные углеводы (сахар) исключаются. Ограничиваются поваренная соль (6-8 г/день), химические и механические раздражители желудка, желчевыводящих путей. Блюда готовятся в отварном, тушеном, запеченном,  протертом и </w:t>
            </w:r>
            <w:r w:rsidRPr="004433E7">
              <w:lastRenderedPageBreak/>
              <w:t>не протертом виде, на пару. Температура пищи – от 15 до 60-65ºС. Свободная жидкость – 1,5-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4433E7">
                <w:t>2 л</w:t>
              </w:r>
            </w:smartTag>
            <w:r w:rsidRPr="004433E7">
              <w:t>. Ритм питания дробный, 4-6 раз в день.</w:t>
            </w:r>
          </w:p>
        </w:tc>
        <w:tc>
          <w:tcPr>
            <w:tcW w:w="1418" w:type="dxa"/>
          </w:tcPr>
          <w:p w:rsidR="0064167B" w:rsidRPr="004433E7" w:rsidRDefault="0064167B" w:rsidP="004C72C9">
            <w:pPr>
              <w:jc w:val="center"/>
            </w:pPr>
            <w:r w:rsidRPr="004433E7">
              <w:lastRenderedPageBreak/>
              <w:t>110-130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50-60</w:t>
            </w:r>
          </w:p>
        </w:tc>
        <w:tc>
          <w:tcPr>
            <w:tcW w:w="1276" w:type="dxa"/>
          </w:tcPr>
          <w:p w:rsidR="0064167B" w:rsidRPr="004433E7" w:rsidRDefault="0064167B" w:rsidP="004C72C9">
            <w:pPr>
              <w:jc w:val="center"/>
            </w:pPr>
            <w:r w:rsidRPr="004433E7">
              <w:t>80-90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30</w:t>
            </w:r>
          </w:p>
        </w:tc>
        <w:tc>
          <w:tcPr>
            <w:tcW w:w="1275" w:type="dxa"/>
          </w:tcPr>
          <w:p w:rsidR="0064167B" w:rsidRPr="004433E7" w:rsidRDefault="0064167B" w:rsidP="004C72C9">
            <w:pPr>
              <w:jc w:val="center"/>
            </w:pPr>
            <w:r w:rsidRPr="004433E7">
              <w:t>250-350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 xml:space="preserve">30-50 (рафи-ниро-ванные углеводы исклю-чаются из диеты больных сахар-ным диабетом и больных </w:t>
            </w:r>
            <w:r w:rsidRPr="004433E7">
              <w:lastRenderedPageBreak/>
              <w:t>после резекции желудка с демпинг-синд-ромом)</w:t>
            </w:r>
          </w:p>
        </w:tc>
        <w:tc>
          <w:tcPr>
            <w:tcW w:w="1560" w:type="dxa"/>
          </w:tcPr>
          <w:p w:rsidR="0064167B" w:rsidRPr="004433E7" w:rsidRDefault="0064167B" w:rsidP="004C72C9">
            <w:pPr>
              <w:jc w:val="center"/>
            </w:pPr>
            <w:r w:rsidRPr="004433E7">
              <w:lastRenderedPageBreak/>
              <w:t>2360-2730</w:t>
            </w:r>
          </w:p>
        </w:tc>
      </w:tr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lastRenderedPageBreak/>
              <w:t>Вариант диеты с пониженным количеством белка (низкобелковая диета, НБД)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>Хронический гломерулонефрит с резко и умеренно выраженным нарушением азотовыделительной функции почек и выраженной и умеренно выраженной азотемией.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 xml:space="preserve">Диета с ограничением белка до </w:t>
            </w:r>
            <w:smartTag w:uri="urn:schemas-microsoft-com:office:smarttags" w:element="metricconverter">
              <w:smartTagPr>
                <w:attr w:name="ProductID" w:val="0,8 г"/>
              </w:smartTagPr>
              <w:r w:rsidRPr="004433E7">
                <w:t>0,8 г</w:t>
              </w:r>
            </w:smartTag>
            <w:r w:rsidRPr="004433E7">
              <w:t xml:space="preserve"> или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4433E7">
                <w:t>0,6 г</w:t>
              </w:r>
            </w:smartTag>
            <w:r w:rsidRPr="004433E7">
              <w:t xml:space="preserve"> или </w:t>
            </w:r>
            <w:smartTag w:uri="urn:schemas-microsoft-com:office:smarttags" w:element="metricconverter">
              <w:smartTagPr>
                <w:attr w:name="ProductID" w:val="0,3 г"/>
              </w:smartTagPr>
              <w:r w:rsidRPr="004433E7">
                <w:t>0,3 г</w:t>
              </w:r>
            </w:smartTag>
            <w:r w:rsidRPr="004433E7">
              <w:t xml:space="preserve"> / кг идеальной массы тела (до 60, 40 или 20 г/день), с резким ограничением поваренной соли (1,5-3 г/день) и жидкости (0,8-1л). Исключаются азотистые экстрактивные вещества, алкоголь, какао шоколад, кофе, соленые закуски. В диету вводятся блюда из саго, безбелковый хлеб, пюре, муссы из набухающего крахмала. Блюда готовятся без соли, в отварном виде, на пару, не протертые. Пища готовится в отварном виде на пару, не измельченная. Рацион обогащается витаминами, минеральными </w:t>
            </w:r>
            <w:r w:rsidRPr="004433E7">
              <w:lastRenderedPageBreak/>
              <w:t>веществами. Свободная жидкость – 0,8-</w:t>
            </w:r>
            <w:smartTag w:uri="urn:schemas-microsoft-com:office:smarttags" w:element="metricconverter">
              <w:smartTagPr>
                <w:attr w:name="ProductID" w:val="1,0 л"/>
              </w:smartTagPr>
              <w:r w:rsidRPr="004433E7">
                <w:t>1,0 л</w:t>
              </w:r>
            </w:smartTag>
            <w:r w:rsidRPr="004433E7">
              <w:t>. Ритм питания дробный, 4-6 раз в день.</w:t>
            </w:r>
          </w:p>
        </w:tc>
        <w:tc>
          <w:tcPr>
            <w:tcW w:w="1418" w:type="dxa"/>
          </w:tcPr>
          <w:p w:rsidR="0064167B" w:rsidRPr="004433E7" w:rsidRDefault="0064167B" w:rsidP="004C72C9">
            <w:pPr>
              <w:jc w:val="center"/>
            </w:pPr>
            <w:r w:rsidRPr="004433E7">
              <w:lastRenderedPageBreak/>
              <w:t>20-60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15-30</w:t>
            </w:r>
          </w:p>
        </w:tc>
        <w:tc>
          <w:tcPr>
            <w:tcW w:w="1276" w:type="dxa"/>
          </w:tcPr>
          <w:p w:rsidR="0064167B" w:rsidRPr="004433E7" w:rsidRDefault="0064167B" w:rsidP="004C72C9">
            <w:pPr>
              <w:jc w:val="center"/>
            </w:pPr>
            <w:r w:rsidRPr="004433E7">
              <w:t>80-90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20-40</w:t>
            </w:r>
          </w:p>
        </w:tc>
        <w:tc>
          <w:tcPr>
            <w:tcW w:w="1275" w:type="dxa"/>
          </w:tcPr>
          <w:p w:rsidR="0064167B" w:rsidRPr="004433E7" w:rsidRDefault="0064167B" w:rsidP="004C72C9">
            <w:pPr>
              <w:jc w:val="center"/>
            </w:pPr>
            <w:r w:rsidRPr="004433E7">
              <w:t>350-450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50-100</w:t>
            </w:r>
          </w:p>
        </w:tc>
        <w:tc>
          <w:tcPr>
            <w:tcW w:w="1560" w:type="dxa"/>
          </w:tcPr>
          <w:p w:rsidR="0064167B" w:rsidRPr="004433E7" w:rsidRDefault="0064167B" w:rsidP="004C72C9">
            <w:pPr>
              <w:jc w:val="center"/>
            </w:pPr>
            <w:r w:rsidRPr="004433E7">
              <w:t>2200-2850</w:t>
            </w:r>
          </w:p>
        </w:tc>
      </w:tr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lastRenderedPageBreak/>
              <w:t>Вариант диеты с пониженной калорийностью (низкокалорийная диета, НКД)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>Различные степени алиментарного ожирения при отсутствии выраженных осложнений со стороны органов пищеварения, кровообращения и др. заболеваний, требующих специальных режимов питания.</w:t>
            </w:r>
          </w:p>
          <w:p w:rsidR="0064167B" w:rsidRPr="004433E7" w:rsidRDefault="0064167B" w:rsidP="004C72C9">
            <w:r w:rsidRPr="004433E7">
              <w:t xml:space="preserve">Сахарный диабет </w:t>
            </w:r>
            <w:r w:rsidRPr="004433E7">
              <w:rPr>
                <w:lang w:val="en-US"/>
              </w:rPr>
              <w:t>II</w:t>
            </w:r>
            <w:r w:rsidRPr="004433E7">
              <w:t xml:space="preserve"> типа с ожирением. </w:t>
            </w:r>
          </w:p>
          <w:p w:rsidR="0064167B" w:rsidRPr="004433E7" w:rsidRDefault="0064167B" w:rsidP="004C72C9">
            <w:r w:rsidRPr="004433E7">
              <w:t>Сердечно-сосудистые заболевания при наличии избыточного веса.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>Диета с умеренным ограничением энергетической ценности (до 1300-1600 ккал/день) преимущественно за счет жиров и углеводов. Исключаются простые сахара, ограничиваются животные жиры, поваренная соль (3-5 г/день). Включаются растительные жиры, пищевые волокна (сырые овощи, фрукты, пищевые отруби). Ограничивается жидкость. Пища готовится в отварном виде или на пару, без соли. Свободная жидкость – 0,8-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4433E7">
                <w:t>1,5 л</w:t>
              </w:r>
            </w:smartTag>
            <w:r w:rsidRPr="004433E7">
              <w:t>. Ритм питания дробный, 4-6 раз в день.</w:t>
            </w:r>
          </w:p>
        </w:tc>
        <w:tc>
          <w:tcPr>
            <w:tcW w:w="1418" w:type="dxa"/>
          </w:tcPr>
          <w:p w:rsidR="0064167B" w:rsidRPr="004433E7" w:rsidRDefault="0064167B" w:rsidP="004C72C9">
            <w:pPr>
              <w:jc w:val="center"/>
            </w:pPr>
            <w:r w:rsidRPr="004433E7">
              <w:t>60-80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30-40</w:t>
            </w:r>
          </w:p>
          <w:p w:rsidR="0064167B" w:rsidRPr="004433E7" w:rsidRDefault="0064167B" w:rsidP="004C72C9">
            <w:pPr>
              <w:jc w:val="center"/>
            </w:pPr>
          </w:p>
          <w:p w:rsidR="0064167B" w:rsidRPr="004433E7" w:rsidRDefault="0064167B" w:rsidP="004C72C9">
            <w:pPr>
              <w:jc w:val="center"/>
            </w:pPr>
          </w:p>
        </w:tc>
        <w:tc>
          <w:tcPr>
            <w:tcW w:w="1276" w:type="dxa"/>
          </w:tcPr>
          <w:p w:rsidR="0064167B" w:rsidRPr="004433E7" w:rsidRDefault="0064167B" w:rsidP="004C72C9">
            <w:pPr>
              <w:jc w:val="center"/>
            </w:pPr>
            <w:r w:rsidRPr="004433E7">
              <w:t>40-50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25</w:t>
            </w:r>
          </w:p>
          <w:p w:rsidR="0064167B" w:rsidRPr="004433E7" w:rsidRDefault="0064167B" w:rsidP="004C72C9">
            <w:pPr>
              <w:jc w:val="center"/>
            </w:pPr>
          </w:p>
          <w:p w:rsidR="0064167B" w:rsidRPr="004433E7" w:rsidRDefault="0064167B" w:rsidP="004C72C9">
            <w:pPr>
              <w:jc w:val="center"/>
            </w:pPr>
          </w:p>
        </w:tc>
        <w:tc>
          <w:tcPr>
            <w:tcW w:w="1275" w:type="dxa"/>
          </w:tcPr>
          <w:p w:rsidR="0064167B" w:rsidRPr="004433E7" w:rsidRDefault="0064167B" w:rsidP="004C72C9">
            <w:pPr>
              <w:jc w:val="center"/>
            </w:pPr>
            <w:r w:rsidRPr="004433E7">
              <w:t>130-200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0</w:t>
            </w:r>
          </w:p>
          <w:p w:rsidR="0064167B" w:rsidRPr="004433E7" w:rsidRDefault="0064167B" w:rsidP="004C72C9">
            <w:pPr>
              <w:jc w:val="center"/>
            </w:pPr>
          </w:p>
          <w:p w:rsidR="0064167B" w:rsidRPr="004433E7" w:rsidRDefault="0064167B" w:rsidP="004C72C9">
            <w:pPr>
              <w:jc w:val="center"/>
            </w:pPr>
          </w:p>
        </w:tc>
        <w:tc>
          <w:tcPr>
            <w:tcW w:w="1560" w:type="dxa"/>
          </w:tcPr>
          <w:p w:rsidR="0064167B" w:rsidRPr="004433E7" w:rsidRDefault="0064167B" w:rsidP="004C72C9">
            <w:pPr>
              <w:jc w:val="center"/>
            </w:pPr>
            <w:r w:rsidRPr="004433E7">
              <w:t>1120-1570</w:t>
            </w:r>
          </w:p>
          <w:p w:rsidR="0064167B" w:rsidRPr="004433E7" w:rsidRDefault="0064167B" w:rsidP="004C72C9">
            <w:pPr>
              <w:jc w:val="center"/>
            </w:pPr>
          </w:p>
        </w:tc>
      </w:tr>
      <w:tr w:rsidR="0064167B" w:rsidRPr="004433E7" w:rsidTr="004C72C9">
        <w:tc>
          <w:tcPr>
            <w:tcW w:w="1809" w:type="dxa"/>
          </w:tcPr>
          <w:p w:rsidR="0064167B" w:rsidRPr="00B72DB8" w:rsidRDefault="0064167B" w:rsidP="004C72C9">
            <w:pPr>
              <w:jc w:val="center"/>
            </w:pPr>
            <w:r w:rsidRPr="00B72DB8">
              <w:t>Вариант диеты с повышенной калорийностью (высоко-калорийная диета, ВКД)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t>Туберкулез органов дыхания:</w:t>
            </w:r>
          </w:p>
          <w:p w:rsidR="0064167B" w:rsidRPr="004433E7" w:rsidRDefault="0064167B" w:rsidP="004C72C9">
            <w:r w:rsidRPr="004433E7">
              <w:t>первичный;</w:t>
            </w:r>
          </w:p>
          <w:p w:rsidR="0064167B" w:rsidRPr="004433E7" w:rsidRDefault="0064167B" w:rsidP="004C72C9">
            <w:r w:rsidRPr="004433E7">
              <w:t>инфильтративный;</w:t>
            </w:r>
          </w:p>
          <w:p w:rsidR="0064167B" w:rsidRPr="004433E7" w:rsidRDefault="0064167B" w:rsidP="004C72C9">
            <w:r w:rsidRPr="004433E7">
              <w:t>казеозная пневмония;</w:t>
            </w:r>
          </w:p>
          <w:p w:rsidR="0064167B" w:rsidRPr="004433E7" w:rsidRDefault="0064167B" w:rsidP="004C72C9">
            <w:r w:rsidRPr="004433E7">
              <w:t>туберкулема в фазе распада;</w:t>
            </w:r>
          </w:p>
          <w:p w:rsidR="0064167B" w:rsidRPr="004433E7" w:rsidRDefault="0064167B" w:rsidP="004C72C9">
            <w:r w:rsidRPr="004433E7">
              <w:t>кавернозный;циротический;</w:t>
            </w:r>
          </w:p>
          <w:p w:rsidR="0064167B" w:rsidRPr="004433E7" w:rsidRDefault="0064167B" w:rsidP="004C72C9">
            <w:r w:rsidRPr="004433E7">
              <w:t>туберкулезный плеврит в том числе эмпиема;</w:t>
            </w:r>
          </w:p>
          <w:p w:rsidR="0064167B" w:rsidRPr="004433E7" w:rsidRDefault="0064167B" w:rsidP="004C72C9">
            <w:r w:rsidRPr="004433E7">
              <w:t>бронхов; силикотуберкулез.</w:t>
            </w:r>
          </w:p>
          <w:p w:rsidR="0064167B" w:rsidRPr="004433E7" w:rsidRDefault="0064167B" w:rsidP="004C72C9">
            <w:r w:rsidRPr="004433E7">
              <w:t>Внелегочный туберкулез:</w:t>
            </w:r>
          </w:p>
          <w:p w:rsidR="0064167B" w:rsidRPr="004433E7" w:rsidRDefault="0064167B" w:rsidP="004C72C9">
            <w:r w:rsidRPr="004433E7">
              <w:t>ЦНС; периферических лимфатических узлов;</w:t>
            </w:r>
          </w:p>
          <w:p w:rsidR="0064167B" w:rsidRPr="004433E7" w:rsidRDefault="0064167B" w:rsidP="004C72C9">
            <w:r w:rsidRPr="004433E7">
              <w:t>органов брюшной полости; мочеполовой системы; генитальный;</w:t>
            </w:r>
          </w:p>
          <w:p w:rsidR="0064167B" w:rsidRPr="004433E7" w:rsidRDefault="0064167B" w:rsidP="004C72C9">
            <w:r w:rsidRPr="004433E7">
              <w:t xml:space="preserve">костно-мышечной системы; глаз; кожи и слизистых оболочек. Туберкулез в сочетании с другой </w:t>
            </w:r>
            <w:r w:rsidRPr="004433E7">
              <w:lastRenderedPageBreak/>
              <w:t>патологией:</w:t>
            </w:r>
          </w:p>
          <w:p w:rsidR="0064167B" w:rsidRPr="004433E7" w:rsidRDefault="0064167B" w:rsidP="004C72C9">
            <w:r w:rsidRPr="004433E7">
              <w:t>ВИЧ; сахарным диабетом; хронической обструктивной болезнью легких; токсикоманией и а</w:t>
            </w:r>
            <w:r>
              <w:t>л</w:t>
            </w:r>
            <w:r w:rsidRPr="004433E7">
              <w:t>коголизмом; гепатитом;</w:t>
            </w:r>
          </w:p>
          <w:p w:rsidR="0064167B" w:rsidRPr="004433E7" w:rsidRDefault="0064167B" w:rsidP="004C72C9">
            <w:r w:rsidRPr="004433E7">
              <w:t>профвредностью.</w:t>
            </w:r>
          </w:p>
          <w:p w:rsidR="0064167B" w:rsidRPr="004433E7" w:rsidRDefault="0064167B" w:rsidP="004C72C9">
            <w:r w:rsidRPr="004433E7">
              <w:t>Туберкулез в сочетании с множественной лекарственной устойчивостью.</w:t>
            </w:r>
          </w:p>
          <w:p w:rsidR="0064167B" w:rsidRPr="004433E7" w:rsidRDefault="0064167B" w:rsidP="004C72C9">
            <w:r w:rsidRPr="004433E7">
              <w:t>Гнойные и некротические состояния нижних дыхательных путей. Бронхоэктатическая болезнь.</w:t>
            </w:r>
          </w:p>
          <w:p w:rsidR="0064167B" w:rsidRPr="004433E7" w:rsidRDefault="0064167B" w:rsidP="004C72C9">
            <w:r w:rsidRPr="004433E7">
              <w:t>Тиреотоксикоз, злокачественные новообразования с БЭН, в том числе после лучевой и химиотерапии.</w:t>
            </w:r>
          </w:p>
        </w:tc>
        <w:tc>
          <w:tcPr>
            <w:tcW w:w="3969" w:type="dxa"/>
          </w:tcPr>
          <w:p w:rsidR="0064167B" w:rsidRPr="004433E7" w:rsidRDefault="0064167B" w:rsidP="004C72C9">
            <w:r w:rsidRPr="004433E7">
              <w:lastRenderedPageBreak/>
              <w:t>Диета с повышенным содержанием белка, жира, физиологическим количеством сложных углеводов, ограничением легкоусвояемых сахаров, поваренной соли (до 6 г/день). Диета с повышенной энергетической ценностью. При назначении диеты больным сахарным диабетом рафинированные углеводы (сахар) исключаются. Блюда готовятся в отварном, тушенном, запеченном виде, с механическим или без механического щажения. Температура пищи – от 15 до 60-65 градусов С. Свободная жидкость - 1,5-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4433E7">
                <w:t>2 л</w:t>
              </w:r>
            </w:smartTag>
          </w:p>
          <w:p w:rsidR="0064167B" w:rsidRPr="004433E7" w:rsidRDefault="0064167B" w:rsidP="004C72C9">
            <w:r w:rsidRPr="004433E7">
              <w:t xml:space="preserve">Ритм питания- дробный, 4-6 раз в </w:t>
            </w:r>
            <w:r w:rsidRPr="004433E7">
              <w:lastRenderedPageBreak/>
              <w:t>день. При назначении диеты больным сахарным диабетом рафинированные углеводы (сахар) исключаются.</w:t>
            </w:r>
          </w:p>
        </w:tc>
        <w:tc>
          <w:tcPr>
            <w:tcW w:w="1418" w:type="dxa"/>
          </w:tcPr>
          <w:p w:rsidR="0064167B" w:rsidRPr="004433E7" w:rsidRDefault="0064167B" w:rsidP="004C72C9">
            <w:pPr>
              <w:jc w:val="center"/>
            </w:pPr>
            <w:r w:rsidRPr="004433E7">
              <w:lastRenderedPageBreak/>
              <w:t>130-140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60-70</w:t>
            </w:r>
          </w:p>
          <w:p w:rsidR="0064167B" w:rsidRPr="004433E7" w:rsidRDefault="0064167B" w:rsidP="004C72C9">
            <w:pPr>
              <w:jc w:val="center"/>
            </w:pPr>
          </w:p>
          <w:p w:rsidR="0064167B" w:rsidRPr="004433E7" w:rsidRDefault="0064167B" w:rsidP="004C72C9">
            <w:pPr>
              <w:jc w:val="center"/>
            </w:pPr>
          </w:p>
        </w:tc>
        <w:tc>
          <w:tcPr>
            <w:tcW w:w="1276" w:type="dxa"/>
          </w:tcPr>
          <w:p w:rsidR="0064167B" w:rsidRPr="004433E7" w:rsidRDefault="0064167B" w:rsidP="004C72C9">
            <w:pPr>
              <w:jc w:val="center"/>
            </w:pPr>
            <w:r w:rsidRPr="004433E7">
              <w:t>110-120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40</w:t>
            </w:r>
          </w:p>
          <w:p w:rsidR="0064167B" w:rsidRPr="004433E7" w:rsidRDefault="0064167B" w:rsidP="004C72C9">
            <w:pPr>
              <w:jc w:val="center"/>
            </w:pPr>
          </w:p>
          <w:p w:rsidR="0064167B" w:rsidRPr="004433E7" w:rsidRDefault="0064167B" w:rsidP="004C72C9">
            <w:pPr>
              <w:jc w:val="center"/>
            </w:pPr>
          </w:p>
        </w:tc>
        <w:tc>
          <w:tcPr>
            <w:tcW w:w="1275" w:type="dxa"/>
          </w:tcPr>
          <w:p w:rsidR="0064167B" w:rsidRPr="004433E7" w:rsidRDefault="0064167B" w:rsidP="004C72C9">
            <w:pPr>
              <w:jc w:val="center"/>
            </w:pPr>
            <w:r w:rsidRPr="004433E7">
              <w:t>400-500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50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(рафинированные</w:t>
            </w:r>
          </w:p>
          <w:p w:rsidR="0064167B" w:rsidRPr="004433E7" w:rsidRDefault="0064167B" w:rsidP="004C72C9">
            <w:pPr>
              <w:jc w:val="center"/>
            </w:pPr>
            <w:r w:rsidRPr="004433E7">
              <w:t>углеводы исключаются из диеты больных сахарным диабетом и больных после резекции желудка с демпинг-синдро-</w:t>
            </w:r>
            <w:r w:rsidRPr="004433E7">
              <w:lastRenderedPageBreak/>
              <w:t>мом)</w:t>
            </w:r>
          </w:p>
        </w:tc>
        <w:tc>
          <w:tcPr>
            <w:tcW w:w="1560" w:type="dxa"/>
          </w:tcPr>
          <w:p w:rsidR="0064167B" w:rsidRPr="004433E7" w:rsidRDefault="0064167B" w:rsidP="004C72C9">
            <w:pPr>
              <w:jc w:val="center"/>
            </w:pPr>
            <w:r w:rsidRPr="004433E7">
              <w:lastRenderedPageBreak/>
              <w:t>3110-3640</w:t>
            </w:r>
          </w:p>
          <w:p w:rsidR="0064167B" w:rsidRPr="004433E7" w:rsidRDefault="0064167B" w:rsidP="004C72C9">
            <w:pPr>
              <w:jc w:val="center"/>
            </w:pPr>
          </w:p>
        </w:tc>
      </w:tr>
    </w:tbl>
    <w:p w:rsidR="0064167B" w:rsidRPr="004433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</w:p>
    <w:p w:rsidR="0064167B" w:rsidRPr="00B22C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 w:rsidRPr="004433E7">
        <w:rPr>
          <w:rFonts w:eastAsia="Batang"/>
          <w:sz w:val="26"/>
          <w:szCs w:val="26"/>
          <w:lang w:eastAsia="ko-KR"/>
        </w:rPr>
        <w:br w:type="page"/>
      </w:r>
      <w:r w:rsidR="00C07CC8">
        <w:rPr>
          <w:rFonts w:eastAsia="Batang"/>
          <w:sz w:val="26"/>
          <w:szCs w:val="26"/>
          <w:lang w:eastAsia="ko-KR"/>
        </w:rPr>
        <w:lastRenderedPageBreak/>
        <w:t xml:space="preserve">Приложение 2 </w:t>
      </w:r>
    </w:p>
    <w:p w:rsidR="0064167B" w:rsidRPr="00E11DF8" w:rsidRDefault="0064167B" w:rsidP="0064167B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64167B" w:rsidRPr="00E11DF8" w:rsidRDefault="0064167B" w:rsidP="0064167B">
      <w:pPr>
        <w:pStyle w:val="ConsPlusNormal"/>
        <w:widowControl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DF8">
        <w:rPr>
          <w:rFonts w:ascii="Times New Roman" w:hAnsi="Times New Roman" w:cs="Times New Roman"/>
          <w:b/>
          <w:sz w:val="28"/>
          <w:szCs w:val="28"/>
        </w:rPr>
        <w:t>Среднесуточный набор продуктов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Pr="00E11DF8">
        <w:rPr>
          <w:rFonts w:ascii="Times New Roman" w:hAnsi="Times New Roman" w:cs="Times New Roman"/>
          <w:b/>
          <w:sz w:val="28"/>
          <w:szCs w:val="28"/>
        </w:rPr>
        <w:t xml:space="preserve"> на одного больного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706" w:type="dxa"/>
        <w:tblCellMar>
          <w:left w:w="0" w:type="dxa"/>
          <w:right w:w="0" w:type="dxa"/>
        </w:tblCellMar>
        <w:tblLook w:val="0000"/>
      </w:tblPr>
      <w:tblGrid>
        <w:gridCol w:w="6101"/>
        <w:gridCol w:w="850"/>
        <w:gridCol w:w="823"/>
        <w:gridCol w:w="736"/>
        <w:gridCol w:w="847"/>
        <w:gridCol w:w="854"/>
        <w:gridCol w:w="938"/>
        <w:gridCol w:w="905"/>
        <w:gridCol w:w="873"/>
        <w:gridCol w:w="672"/>
        <w:gridCol w:w="642"/>
        <w:gridCol w:w="738"/>
        <w:gridCol w:w="727"/>
      </w:tblGrid>
      <w:tr w:rsidR="0064167B" w:rsidRPr="004433E7" w:rsidTr="004C72C9">
        <w:trPr>
          <w:cantSplit/>
          <w:trHeight w:val="675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Наименования продуктов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Основной вариант стандартной диеты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Вариант диеты с механическим и химическим щажением (щадящая диета)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Вариант диеты с пониженным количеством белка (низкобелковая диета)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Вариант диеты с пониженной калорийностью (низкокалорийная диета)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Вариант диеты с повышенной калорийностью</w:t>
            </w:r>
          </w:p>
        </w:tc>
      </w:tr>
      <w:tr w:rsidR="0064167B" w:rsidRPr="004433E7" w:rsidTr="004C72C9">
        <w:trPr>
          <w:cantSplit/>
          <w:trHeight w:val="675"/>
        </w:trPr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(высококалорийная диета)</w:t>
            </w:r>
          </w:p>
        </w:tc>
      </w:tr>
      <w:tr w:rsidR="0064167B" w:rsidRPr="004433E7" w:rsidTr="004C72C9">
        <w:trPr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ascii="Courier New" w:eastAsia="Arial Unicode MS" w:hAnsi="Courier New"/>
              </w:rPr>
            </w:pPr>
            <w:r w:rsidRPr="004433E7">
              <w:rPr>
                <w:rFonts w:ascii="Courier New" w:hAnsi="Courier New" w:cs="Courier New"/>
              </w:rPr>
              <w:t> </w:t>
            </w:r>
          </w:p>
        </w:tc>
        <w:tc>
          <w:tcPr>
            <w:tcW w:w="96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Обозначение стандартных диет в документации пищеблока</w:t>
            </w:r>
          </w:p>
        </w:tc>
      </w:tr>
      <w:tr w:rsidR="0064167B" w:rsidRPr="004433E7" w:rsidTr="004C72C9">
        <w:trPr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ascii="Courier New" w:eastAsia="Arial Unicode MS" w:hAnsi="Courier New"/>
              </w:rPr>
            </w:pPr>
            <w:r w:rsidRPr="004433E7">
              <w:rPr>
                <w:rFonts w:ascii="Courier New" w:hAnsi="Courier New" w:cs="Courier New"/>
              </w:rPr>
              <w:t> 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ОВД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ЩД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ВБД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НБД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НКД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ВКД</w:t>
            </w:r>
          </w:p>
        </w:tc>
      </w:tr>
      <w:tr w:rsidR="0064167B" w:rsidRPr="004433E7" w:rsidTr="004C72C9">
        <w:trPr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ascii="Courier New" w:eastAsia="Arial Unicode MS" w:hAnsi="Courier New"/>
              </w:rPr>
            </w:pPr>
            <w:r w:rsidRPr="004433E7">
              <w:rPr>
                <w:rFonts w:ascii="Courier New" w:hAnsi="Courier New" w:cs="Courier New"/>
              </w:rPr>
              <w:t> </w:t>
            </w:r>
          </w:p>
        </w:tc>
        <w:tc>
          <w:tcPr>
            <w:tcW w:w="96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Количество продуктов в граммах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ascii="Courier New" w:eastAsia="Arial Unicode MS" w:hAnsi="Courier New"/>
              </w:rPr>
            </w:pPr>
            <w:r w:rsidRPr="004433E7">
              <w:rPr>
                <w:rFonts w:ascii="Courier New" w:hAnsi="Courier New" w:cs="Courier New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Брутто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Нетто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Брутто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Нетто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Брутто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Нетто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Брутто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Нетто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Брутто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Нетто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Брутто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4433E7">
              <w:rPr>
                <w:sz w:val="16"/>
                <w:szCs w:val="16"/>
              </w:rPr>
              <w:t>Нетто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</w:tr>
      <w:tr w:rsidR="0064167B" w:rsidRPr="004433E7" w:rsidTr="004C72C9">
        <w:trPr>
          <w:trHeight w:val="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Мука пшеничная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</w:tr>
      <w:tr w:rsidR="0064167B" w:rsidRPr="004433E7" w:rsidTr="004C72C9">
        <w:trPr>
          <w:trHeight w:val="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Крахмал картофельный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</w:t>
            </w:r>
          </w:p>
        </w:tc>
      </w:tr>
      <w:tr w:rsidR="0064167B" w:rsidRPr="004433E7" w:rsidTr="004C72C9">
        <w:trPr>
          <w:trHeight w:val="11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Макаронные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</w:tr>
      <w:tr w:rsidR="0064167B" w:rsidRPr="004433E7" w:rsidTr="004C72C9">
        <w:trPr>
          <w:cantSplit/>
          <w:trHeight w:val="255"/>
        </w:trPr>
        <w:tc>
          <w:tcPr>
            <w:tcW w:w="6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Крупы, зернобобовые (всего), в т.ч.: рисовая, гречневая, пшенная, пшеничная, манная, овсяная, «Геркулес», перловая, кукурузная и др.; горох, фасоль, чечевица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</w:tr>
      <w:tr w:rsidR="0064167B" w:rsidRPr="004433E7" w:rsidTr="004C72C9">
        <w:trPr>
          <w:cantSplit/>
          <w:trHeight w:val="255"/>
        </w:trPr>
        <w:tc>
          <w:tcPr>
            <w:tcW w:w="6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80</w:t>
            </w:r>
          </w:p>
        </w:tc>
      </w:tr>
      <w:tr w:rsidR="0064167B" w:rsidRPr="004433E7" w:rsidTr="004C72C9">
        <w:trPr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ascii="Courier New" w:eastAsia="Arial Unicode MS" w:hAnsi="Courier New"/>
              </w:rPr>
            </w:pPr>
            <w:r w:rsidRPr="004433E7">
              <w:rPr>
                <w:rFonts w:ascii="Courier New" w:hAnsi="Courier New" w:cs="Courier New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</w:tr>
      <w:tr w:rsidR="0064167B" w:rsidRPr="004433E7" w:rsidTr="004C72C9">
        <w:trPr>
          <w:trHeight w:val="1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С 1 сентября по 31 октября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66,5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</w:tr>
      <w:tr w:rsidR="0064167B" w:rsidRPr="004433E7" w:rsidTr="004C72C9">
        <w:trPr>
          <w:cantSplit/>
          <w:trHeight w:val="465"/>
        </w:trPr>
        <w:tc>
          <w:tcPr>
            <w:tcW w:w="6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С 1 ноября по 31 декабря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286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428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286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428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71,5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428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</w:tr>
      <w:tr w:rsidR="0064167B" w:rsidRPr="004433E7" w:rsidTr="004C72C9">
        <w:trPr>
          <w:cantSplit/>
          <w:trHeight w:val="276"/>
        </w:trPr>
        <w:tc>
          <w:tcPr>
            <w:tcW w:w="6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</w:tr>
      <w:tr w:rsidR="0064167B" w:rsidRPr="004433E7" w:rsidTr="004C72C9">
        <w:trPr>
          <w:cantSplit/>
          <w:trHeight w:val="465"/>
        </w:trPr>
        <w:tc>
          <w:tcPr>
            <w:tcW w:w="6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С 1 января по 28-29 февраля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308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461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308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461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77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461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</w:tr>
      <w:tr w:rsidR="0064167B" w:rsidRPr="004433E7" w:rsidTr="004C72C9">
        <w:trPr>
          <w:cantSplit/>
          <w:trHeight w:val="276"/>
        </w:trPr>
        <w:tc>
          <w:tcPr>
            <w:tcW w:w="6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</w:tr>
      <w:tr w:rsidR="0064167B" w:rsidRPr="004433E7" w:rsidTr="004C72C9">
        <w:trPr>
          <w:cantSplit/>
          <w:trHeight w:val="276"/>
        </w:trPr>
        <w:tc>
          <w:tcPr>
            <w:tcW w:w="6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 xml:space="preserve">С 1 марта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334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334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83,5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500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</w:tr>
      <w:tr w:rsidR="0064167B" w:rsidRPr="004433E7" w:rsidTr="004C72C9">
        <w:trPr>
          <w:cantSplit/>
          <w:trHeight w:val="276"/>
        </w:trPr>
        <w:tc>
          <w:tcPr>
            <w:tcW w:w="6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</w:p>
        </w:tc>
      </w:tr>
      <w:tr w:rsidR="0064167B" w:rsidRPr="004433E7" w:rsidTr="004C72C9">
        <w:trPr>
          <w:trHeight w:val="29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Овощи свежие (всего)*,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366,7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179,2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366,7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366,7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Свекла  до 01.01</w:t>
            </w:r>
          </w:p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 xml:space="preserve">              С 01.01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62,5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67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87,5</w:t>
            </w:r>
          </w:p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93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87,5</w:t>
            </w:r>
          </w:p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Морковь  до 01.01</w:t>
            </w:r>
          </w:p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 xml:space="preserve">                 С 01.01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69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69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69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69</w:t>
            </w:r>
          </w:p>
          <w:p w:rsidR="0064167B" w:rsidRPr="004433E7" w:rsidRDefault="0064167B" w:rsidP="004C72C9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433E7">
              <w:rPr>
                <w:iCs/>
              </w:rPr>
              <w:t>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87,5</w:t>
            </w:r>
          </w:p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93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87,5</w:t>
            </w:r>
          </w:p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93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70</w:t>
            </w:r>
          </w:p>
        </w:tc>
      </w:tr>
      <w:tr w:rsidR="0064167B" w:rsidRPr="004433E7" w:rsidTr="004C72C9">
        <w:trPr>
          <w:trHeight w:val="26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lastRenderedPageBreak/>
              <w:t>Капуста белокочанная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187,5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</w:tr>
      <w:tr w:rsidR="0064167B" w:rsidRPr="004433E7" w:rsidTr="004C72C9">
        <w:trPr>
          <w:trHeight w:val="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 xml:space="preserve">Лук репчатый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</w:tr>
      <w:tr w:rsidR="0064167B" w:rsidRPr="004433E7" w:rsidTr="004C72C9">
        <w:trPr>
          <w:trHeight w:val="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Огурцы, помидоры (парниковые)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</w:tr>
      <w:tr w:rsidR="0064167B" w:rsidRPr="004433E7" w:rsidTr="004C72C9">
        <w:trPr>
          <w:trHeight w:val="1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Другие овощи (всего), в т.ч.: кабачки, баклажаны, перец сладкий, капуста цветная, капуста брокколи, тыква, фасоль зеленая стручковая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-62,5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62,5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Овощи соленые и маринованные (всего), в том числе: капуста квашеная, огурцы соленые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18,8-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18,8-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18,8-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18,8-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</w:tr>
      <w:tr w:rsidR="0064167B" w:rsidRPr="004433E7" w:rsidTr="004C72C9">
        <w:trPr>
          <w:trHeight w:val="2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 xml:space="preserve">Зелень (всего), в том числе: </w:t>
            </w:r>
          </w:p>
          <w:p w:rsidR="0064167B" w:rsidRPr="004433E7" w:rsidRDefault="0064167B" w:rsidP="004C72C9">
            <w:r w:rsidRPr="004433E7">
              <w:t>лук зеленый, петрушка, укроп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14,8</w:t>
            </w:r>
          </w:p>
        </w:tc>
      </w:tr>
      <w:tr w:rsidR="0064167B" w:rsidRPr="004433E7" w:rsidTr="004C72C9">
        <w:trPr>
          <w:cantSplit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r w:rsidRPr="004433E7">
              <w:t xml:space="preserve">Овощи консервированные (всего), в том числе: </w:t>
            </w:r>
          </w:p>
          <w:p w:rsidR="0064167B" w:rsidRPr="004433E7" w:rsidRDefault="0064167B" w:rsidP="004C72C9">
            <w:r w:rsidRPr="004433E7">
              <w:t>горошек зеленый, фасоль, кукуруза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24,7</w:t>
            </w:r>
          </w:p>
        </w:tc>
      </w:tr>
      <w:tr w:rsidR="0064167B" w:rsidRPr="004433E7" w:rsidTr="004C72C9">
        <w:trPr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Фрукты свежие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</w:tr>
      <w:tr w:rsidR="0064167B" w:rsidRPr="004433E7" w:rsidTr="004C72C9">
        <w:trPr>
          <w:trHeight w:val="2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 xml:space="preserve">Сухофрукты (всего), в том числе: </w:t>
            </w:r>
          </w:p>
          <w:p w:rsidR="0064167B" w:rsidRPr="004433E7" w:rsidRDefault="0064167B" w:rsidP="004C72C9">
            <w:r w:rsidRPr="004433E7">
              <w:t>курага, чернослив, изюм, компотная смесь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20,4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25,5</w:t>
            </w:r>
          </w:p>
        </w:tc>
      </w:tr>
      <w:tr w:rsidR="0064167B" w:rsidRPr="004433E7" w:rsidTr="004C72C9">
        <w:trPr>
          <w:trHeight w:val="20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Соки фруктовые, овощные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</w:tr>
      <w:tr w:rsidR="0064167B" w:rsidRPr="004433E7" w:rsidTr="004C72C9">
        <w:trPr>
          <w:trHeight w:val="29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 xml:space="preserve">Говядина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152,2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177,3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56,7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127,7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177,3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125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Птица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22,2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22,2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25,8</w:t>
            </w:r>
          </w:p>
        </w:tc>
      </w:tr>
      <w:tr w:rsidR="0064167B" w:rsidRPr="004433E7" w:rsidTr="004C72C9">
        <w:trPr>
          <w:trHeight w:val="3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Колбаса вареная, сосиски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</w:tr>
      <w:tr w:rsidR="0064167B" w:rsidRPr="004433E7" w:rsidTr="004C72C9">
        <w:trPr>
          <w:cantSplit/>
          <w:trHeight w:val="2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Рыба, рыбопродукты, нерыбные продукты моря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69,2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59,1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32,5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77,3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42,5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Творог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28,6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28,6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35,7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35,7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35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Сыр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Яйцо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0,25 шт.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0,25 шт.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½ шт.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 шт.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 шт.</w:t>
            </w:r>
          </w:p>
        </w:tc>
      </w:tr>
      <w:tr w:rsidR="0064167B" w:rsidRPr="004433E7" w:rsidTr="004C72C9">
        <w:trPr>
          <w:cantSplit/>
          <w:trHeight w:val="255"/>
        </w:trPr>
        <w:tc>
          <w:tcPr>
            <w:tcW w:w="6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Кисломолочные напитки (всего), в т.ч.:</w:t>
            </w:r>
          </w:p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кефир, йогурт, ряженка, простокваша, ацидофилин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 </w:t>
            </w:r>
          </w:p>
        </w:tc>
      </w:tr>
      <w:tr w:rsidR="0064167B" w:rsidRPr="004433E7" w:rsidTr="004C72C9">
        <w:trPr>
          <w:cantSplit/>
          <w:trHeight w:val="255"/>
        </w:trPr>
        <w:tc>
          <w:tcPr>
            <w:tcW w:w="6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B" w:rsidRPr="004433E7" w:rsidRDefault="0064167B" w:rsidP="004C72C9">
            <w:pPr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207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Молоко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200</w:t>
            </w:r>
          </w:p>
        </w:tc>
      </w:tr>
      <w:tr w:rsidR="0064167B" w:rsidRPr="004433E7" w:rsidTr="004C72C9">
        <w:trPr>
          <w:cantSplit/>
          <w:trHeight w:val="13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rPr>
                <w:spacing w:val="-7"/>
              </w:rPr>
              <w:t xml:space="preserve">Смесь белковая композитная сухая **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42</w:t>
            </w:r>
          </w:p>
        </w:tc>
      </w:tr>
      <w:tr w:rsidR="0064167B" w:rsidRPr="004433E7" w:rsidTr="004C72C9">
        <w:trPr>
          <w:trHeight w:val="35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 xml:space="preserve">Масло сливочное крестьянское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  <w:highlight w:val="yellow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40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</w:tr>
      <w:tr w:rsidR="0064167B" w:rsidRPr="004433E7" w:rsidTr="004C72C9">
        <w:trPr>
          <w:trHeight w:val="2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Масло растительное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Сметана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25</w:t>
            </w:r>
          </w:p>
        </w:tc>
      </w:tr>
      <w:tr w:rsidR="0064167B" w:rsidRPr="004433E7" w:rsidTr="004C72C9">
        <w:trPr>
          <w:trHeight w:val="49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Сахар, варенье, печенье, кондитерские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60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Чай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2</w:t>
            </w:r>
          </w:p>
        </w:tc>
      </w:tr>
      <w:tr w:rsidR="0064167B" w:rsidRPr="004433E7" w:rsidTr="004C72C9">
        <w:trPr>
          <w:trHeight w:val="12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Кофе, какао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-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2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lastRenderedPageBreak/>
              <w:t>Желатин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0,5</w:t>
            </w:r>
          </w:p>
        </w:tc>
      </w:tr>
      <w:tr w:rsidR="0064167B" w:rsidRPr="004433E7" w:rsidTr="004C72C9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 xml:space="preserve">Дрожжи прессованные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rPr>
                <w:rFonts w:eastAsia="Arial Unicode MS"/>
              </w:rPr>
              <w:t>0,25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–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–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1,25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Соль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8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rPr>
                <w:rFonts w:eastAsia="Arial Unicode MS"/>
              </w:rPr>
            </w:pPr>
            <w:r w:rsidRPr="004433E7">
              <w:t>Томат паста, томат-пюре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  <w:rPr>
                <w:rFonts w:eastAsia="Arial Unicode MS"/>
              </w:rPr>
            </w:pPr>
            <w:r w:rsidRPr="004433E7">
              <w:t>5</w:t>
            </w:r>
          </w:p>
        </w:tc>
      </w:tr>
      <w:tr w:rsidR="0064167B" w:rsidRPr="004433E7" w:rsidTr="004C72C9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r w:rsidRPr="004433E7">
              <w:t>Шиповник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167B" w:rsidRPr="004433E7" w:rsidRDefault="0064167B" w:rsidP="004C72C9">
            <w:pPr>
              <w:jc w:val="center"/>
            </w:pPr>
            <w:r w:rsidRPr="004433E7">
              <w:t>15</w:t>
            </w:r>
          </w:p>
        </w:tc>
      </w:tr>
    </w:tbl>
    <w:p w:rsidR="0064167B" w:rsidRPr="00E11DF8" w:rsidRDefault="0064167B" w:rsidP="00641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167B" w:rsidRPr="00E11DF8" w:rsidRDefault="0064167B" w:rsidP="00641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F8">
        <w:rPr>
          <w:rFonts w:ascii="Times New Roman" w:hAnsi="Times New Roman" w:cs="Times New Roman"/>
          <w:sz w:val="24"/>
          <w:szCs w:val="24"/>
        </w:rPr>
        <w:t>*Среднесуточный набор продуктов может отличаться от набора продуктов, предусмотренных настоящей таблицей, в зависимости от времени года (зима, весна, лето, осень).</w:t>
      </w:r>
    </w:p>
    <w:p w:rsidR="0064167B" w:rsidRPr="00E11DF8" w:rsidRDefault="0064167B" w:rsidP="0064167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4167B" w:rsidRPr="00E11DF8" w:rsidRDefault="0064167B" w:rsidP="006416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F8">
        <w:rPr>
          <w:rFonts w:ascii="Times New Roman" w:hAnsi="Times New Roman" w:cs="Times New Roman"/>
          <w:sz w:val="24"/>
          <w:szCs w:val="24"/>
        </w:rPr>
        <w:t xml:space="preserve">**Суточная потребность включения в рацион питания одного больного в лечебно-профилактических учреждениях смесей белковых композитных сухих определяется показателем общей вариабельности и составляет для белка пищевых веществ 12 % (CVr для готовой продукции). Расчет приведен на примере пищевого продукта диетического (лечебного и профилактического) питания смеси белковой композитной сухой, где в 100,0 граммах смеси содержится </w:t>
      </w:r>
      <w:smartTag w:uri="urn:schemas-microsoft-com:office:smarttags" w:element="metricconverter">
        <w:smartTagPr>
          <w:attr w:name="ProductID" w:val="40,0 грамм"/>
        </w:smartTagPr>
        <w:r w:rsidRPr="00E11DF8">
          <w:rPr>
            <w:rFonts w:ascii="Times New Roman" w:hAnsi="Times New Roman" w:cs="Times New Roman"/>
            <w:sz w:val="24"/>
            <w:szCs w:val="24"/>
          </w:rPr>
          <w:t>40,0 грамм</w:t>
        </w:r>
      </w:smartTag>
      <w:r w:rsidRPr="00E11DF8">
        <w:rPr>
          <w:rFonts w:ascii="Times New Roman" w:hAnsi="Times New Roman" w:cs="Times New Roman"/>
          <w:sz w:val="24"/>
          <w:szCs w:val="24"/>
        </w:rPr>
        <w:t xml:space="preserve"> белка. Смеси белковые композитные сухие используются пищеблоками лечебно-профилактических учреждений только в качестве компонента для приготовления готовых блюд для диетического питания в строгом соответствии с данной областью применения, зарегистрированной Роспотребнадзором и указанной в Свидетельстве о государственной регистрации, и требованиями Национального стандарта РФ ГОСТ Р 53861-2010 "Продукты диетического (лечебного и профилактического) питания. Смеси белковые композитные сухие. Общие технические условия" (утв. </w:t>
      </w:r>
      <w:hyperlink r:id="rId7" w:history="1">
        <w:r w:rsidRPr="00E11DF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11DF8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7 сентября </w:t>
      </w:r>
      <w:smartTag w:uri="urn:schemas-microsoft-com:office:smarttags" w:element="metricconverter">
        <w:smartTagPr>
          <w:attr w:name="ProductID" w:val="2010 г"/>
        </w:smartTagPr>
        <w:r w:rsidRPr="00E11DF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11DF8">
        <w:rPr>
          <w:rFonts w:ascii="Times New Roman" w:hAnsi="Times New Roman" w:cs="Times New Roman"/>
          <w:sz w:val="24"/>
          <w:szCs w:val="24"/>
        </w:rPr>
        <w:t>. N 219-ст).</w:t>
      </w:r>
    </w:p>
    <w:p w:rsidR="0064167B" w:rsidRPr="00E11DF8" w:rsidRDefault="0064167B" w:rsidP="0064167B">
      <w:pPr>
        <w:autoSpaceDE w:val="0"/>
        <w:rPr>
          <w:i/>
          <w:iCs/>
        </w:rPr>
      </w:pPr>
    </w:p>
    <w:p w:rsidR="0064167B" w:rsidRPr="004433E7" w:rsidRDefault="0064167B" w:rsidP="0064167B">
      <w:pPr>
        <w:pStyle w:val="af2"/>
        <w:ind w:firstLine="0"/>
        <w:rPr>
          <w:rFonts w:ascii="Times New Roman" w:hAnsi="Times New Roman" w:cs="Times New Roman"/>
          <w:sz w:val="24"/>
          <w:szCs w:val="24"/>
        </w:rPr>
      </w:pPr>
    </w:p>
    <w:p w:rsidR="0064167B" w:rsidRPr="004433E7" w:rsidRDefault="0064167B" w:rsidP="0064167B">
      <w:pPr>
        <w:pStyle w:val="af2"/>
        <w:ind w:firstLine="0"/>
        <w:rPr>
          <w:rFonts w:ascii="Times New Roman" w:hAnsi="Times New Roman" w:cs="Times New Roman"/>
          <w:sz w:val="24"/>
          <w:szCs w:val="24"/>
        </w:rPr>
      </w:pPr>
    </w:p>
    <w:p w:rsidR="0064167B" w:rsidRPr="004433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  <w:sectPr w:rsidR="0064167B" w:rsidRPr="004433E7" w:rsidSect="0064167B">
          <w:headerReference w:type="default" r:id="rId8"/>
          <w:footnotePr>
            <w:pos w:val="beneathText"/>
          </w:footnotePr>
          <w:type w:val="continuous"/>
          <w:pgSz w:w="16837" w:h="11905" w:orient="landscape"/>
          <w:pgMar w:top="567" w:right="567" w:bottom="567" w:left="567" w:header="720" w:footer="720" w:gutter="0"/>
          <w:cols w:space="720"/>
          <w:titlePg/>
          <w:docGrid w:linePitch="360"/>
        </w:sectPr>
      </w:pPr>
    </w:p>
    <w:p w:rsidR="0064167B" w:rsidRPr="004433E7" w:rsidRDefault="00C07CC8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lastRenderedPageBreak/>
        <w:t xml:space="preserve">Приложение 3 </w:t>
      </w:r>
    </w:p>
    <w:p w:rsidR="0064167B" w:rsidRPr="00B22CE7" w:rsidRDefault="0064167B" w:rsidP="0064167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22CE7">
        <w:rPr>
          <w:rFonts w:ascii="Times New Roman" w:hAnsi="Times New Roman" w:cs="Times New Roman"/>
          <w:bCs w:val="0"/>
          <w:sz w:val="28"/>
          <w:szCs w:val="28"/>
        </w:rPr>
        <w:t>Среднесуточный набор продуктов питания для беременных женщин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5"/>
        <w:gridCol w:w="1559"/>
        <w:gridCol w:w="1843"/>
      </w:tblGrid>
      <w:tr w:rsidR="0064167B" w:rsidRPr="00E11DF8" w:rsidTr="004C72C9">
        <w:trPr>
          <w:tblHeader/>
        </w:trPr>
        <w:tc>
          <w:tcPr>
            <w:tcW w:w="6945" w:type="dxa"/>
            <w:vMerge w:val="restart"/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  <w:spacing w:val="-10"/>
              </w:rPr>
            </w:pPr>
            <w:r w:rsidRPr="00E11DF8">
              <w:rPr>
                <w:b/>
                <w:spacing w:val="-10"/>
              </w:rPr>
              <w:t>Наименование продуктов</w:t>
            </w:r>
          </w:p>
        </w:tc>
        <w:tc>
          <w:tcPr>
            <w:tcW w:w="3402" w:type="dxa"/>
            <w:gridSpan w:val="2"/>
          </w:tcPr>
          <w:p w:rsidR="0064167B" w:rsidRPr="007D07FB" w:rsidRDefault="0064167B" w:rsidP="004C72C9">
            <w:pPr>
              <w:jc w:val="center"/>
              <w:rPr>
                <w:b/>
              </w:rPr>
            </w:pPr>
            <w:r w:rsidRPr="007D07FB">
              <w:rPr>
                <w:b/>
                <w:sz w:val="22"/>
              </w:rPr>
              <w:t>Количество продуктов в граммах в день на одну пациентку</w:t>
            </w:r>
          </w:p>
        </w:tc>
      </w:tr>
      <w:tr w:rsidR="0064167B" w:rsidRPr="00E11DF8" w:rsidTr="004C72C9">
        <w:trPr>
          <w:tblHeader/>
        </w:trPr>
        <w:tc>
          <w:tcPr>
            <w:tcW w:w="6945" w:type="dxa"/>
            <w:vMerge/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Брутто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Нетто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Хлеб пшеничный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120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120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Хлеб ржаной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100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100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Крупы, макаронные изделия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Мука пшеничная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Картофель (молодой х/о –  20%)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 1 сентября по 31 октября (х/о  –  25%)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214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 1 ноября по 31 декабря (х/о – 30%)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229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 1 января по 28-29февраля (х/о  –  35%)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246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 1 марта (х/о – 40%)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266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Овощи свежие (всего),  в том числе: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501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356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Свекла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50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Морковь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70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55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Капуста белокочанная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187,5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150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Лук репчатый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24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20</w:t>
            </w:r>
          </w:p>
        </w:tc>
      </w:tr>
      <w:tr w:rsidR="0064167B" w:rsidRPr="00E11DF8" w:rsidTr="004C72C9">
        <w:trPr>
          <w:trHeight w:val="275"/>
        </w:trPr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Огурцы, помидоры (парниковые)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15,2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Другие овощи (кабачки, баклажаны, перец сладкий, капуста цветная, капуста брокколи, тыква, фасоль зелень стручковая)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62,5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50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Овощи соленые и маринованные (капуста, огурцы)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18,8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Зелень (лук зеленый, петрушка, укроп)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14,8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Овощи консервированные (горошек зеленый, фасоль, кукуруза и др.)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38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24,7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Фрукты свежие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300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300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Фрукты сухие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19,6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Соки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150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Мясо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170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120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Рыба, морепродукты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70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38,5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Молоко, кефир и другие кисломолочные продукты 2,5% жирности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500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500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Творог 9% жирности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49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Сметана 10% жирности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17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17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Сыр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14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Смесь белковая композитная сухая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20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 xml:space="preserve">Масло сливочное 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25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Масло растительное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Яйцо, шт.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1/2 шт.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1/2шт.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Сахар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Кондитерские изделия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20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Чай черный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Кофе злаковый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1,5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1,5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Соль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5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Дрожжи прессованные</w:t>
            </w:r>
          </w:p>
        </w:tc>
        <w:tc>
          <w:tcPr>
            <w:tcW w:w="1559" w:type="dxa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0,5</w:t>
            </w:r>
          </w:p>
        </w:tc>
        <w:tc>
          <w:tcPr>
            <w:tcW w:w="1843" w:type="dxa"/>
          </w:tcPr>
          <w:p w:rsidR="0064167B" w:rsidRPr="00E11DF8" w:rsidRDefault="0064167B" w:rsidP="004C72C9">
            <w:pPr>
              <w:jc w:val="center"/>
            </w:pPr>
            <w:r w:rsidRPr="00E11DF8">
              <w:t>0,5</w:t>
            </w:r>
          </w:p>
        </w:tc>
      </w:tr>
      <w:tr w:rsidR="0064167B" w:rsidRPr="00E11DF8" w:rsidTr="004C72C9">
        <w:tc>
          <w:tcPr>
            <w:tcW w:w="10347" w:type="dxa"/>
            <w:gridSpan w:val="3"/>
          </w:tcPr>
          <w:p w:rsidR="0064167B" w:rsidRPr="00E11DF8" w:rsidRDefault="0064167B" w:rsidP="004C72C9">
            <w:pPr>
              <w:jc w:val="center"/>
            </w:pPr>
            <w:r w:rsidRPr="00E11DF8">
              <w:rPr>
                <w:b/>
                <w:spacing w:val="-10"/>
              </w:rPr>
              <w:t>Химический состав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Белки, г</w:t>
            </w:r>
          </w:p>
        </w:tc>
        <w:tc>
          <w:tcPr>
            <w:tcW w:w="3402" w:type="dxa"/>
            <w:gridSpan w:val="2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96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в том числе животные, г</w:t>
            </w:r>
          </w:p>
        </w:tc>
        <w:tc>
          <w:tcPr>
            <w:tcW w:w="3402" w:type="dxa"/>
            <w:gridSpan w:val="2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Жиры, г</w:t>
            </w:r>
          </w:p>
        </w:tc>
        <w:tc>
          <w:tcPr>
            <w:tcW w:w="3402" w:type="dxa"/>
            <w:gridSpan w:val="2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90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в том числе растительные, г</w:t>
            </w:r>
          </w:p>
        </w:tc>
        <w:tc>
          <w:tcPr>
            <w:tcW w:w="3402" w:type="dxa"/>
            <w:gridSpan w:val="2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28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Углеводы, г</w:t>
            </w:r>
          </w:p>
        </w:tc>
        <w:tc>
          <w:tcPr>
            <w:tcW w:w="3402" w:type="dxa"/>
            <w:gridSpan w:val="2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340</w:t>
            </w:r>
          </w:p>
        </w:tc>
      </w:tr>
      <w:tr w:rsidR="0064167B" w:rsidRPr="00E11DF8" w:rsidTr="004C72C9">
        <w:tc>
          <w:tcPr>
            <w:tcW w:w="6945" w:type="dxa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Энергетическая ценность, ккал</w:t>
            </w:r>
          </w:p>
        </w:tc>
        <w:tc>
          <w:tcPr>
            <w:tcW w:w="3402" w:type="dxa"/>
            <w:gridSpan w:val="2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2554</w:t>
            </w:r>
          </w:p>
        </w:tc>
      </w:tr>
    </w:tbl>
    <w:p w:rsidR="0064167B" w:rsidRPr="004433E7" w:rsidRDefault="0064167B" w:rsidP="0064167B">
      <w:pPr>
        <w:jc w:val="center"/>
        <w:rPr>
          <w:b/>
          <w:i/>
          <w:spacing w:val="-20"/>
          <w:sz w:val="16"/>
          <w:szCs w:val="16"/>
        </w:rPr>
      </w:pPr>
    </w:p>
    <w:p w:rsidR="0064167B" w:rsidRDefault="00C07CC8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>
        <w:rPr>
          <w:rFonts w:eastAsia="Batang"/>
          <w:sz w:val="26"/>
          <w:szCs w:val="26"/>
          <w:lang w:eastAsia="ko-KR"/>
        </w:rPr>
        <w:lastRenderedPageBreak/>
        <w:t>Приложение 4</w:t>
      </w:r>
    </w:p>
    <w:p w:rsidR="002A40D0" w:rsidRPr="0064167B" w:rsidRDefault="002A40D0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</w:p>
    <w:p w:rsidR="0064167B" w:rsidRPr="00E11DF8" w:rsidRDefault="0064167B" w:rsidP="0064167B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1DF8">
        <w:rPr>
          <w:rFonts w:ascii="Times New Roman" w:hAnsi="Times New Roman" w:cs="Times New Roman"/>
          <w:bCs w:val="0"/>
          <w:sz w:val="28"/>
          <w:szCs w:val="28"/>
        </w:rPr>
        <w:t xml:space="preserve">Среднесуточный набор продуктов питания </w:t>
      </w:r>
      <w:r w:rsidRPr="00E11DF8">
        <w:rPr>
          <w:rFonts w:ascii="Times New Roman" w:hAnsi="Times New Roman" w:cs="Times New Roman"/>
          <w:sz w:val="28"/>
          <w:szCs w:val="28"/>
        </w:rPr>
        <w:t>для кормящих матерей</w:t>
      </w:r>
    </w:p>
    <w:p w:rsidR="0064167B" w:rsidRPr="004433E7" w:rsidRDefault="0064167B" w:rsidP="0064167B">
      <w:pPr>
        <w:ind w:left="1287"/>
        <w:jc w:val="center"/>
        <w:rPr>
          <w:b/>
          <w:spacing w:val="-20"/>
          <w:sz w:val="16"/>
          <w:szCs w:val="16"/>
        </w:rPr>
      </w:pPr>
    </w:p>
    <w:tbl>
      <w:tblPr>
        <w:tblW w:w="10065" w:type="dxa"/>
        <w:tblInd w:w="959" w:type="dxa"/>
        <w:tblLayout w:type="fixed"/>
        <w:tblLook w:val="0000"/>
      </w:tblPr>
      <w:tblGrid>
        <w:gridCol w:w="7513"/>
        <w:gridCol w:w="1276"/>
        <w:gridCol w:w="1276"/>
      </w:tblGrid>
      <w:tr w:rsidR="0064167B" w:rsidRPr="00E11DF8" w:rsidTr="004C72C9"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Наименование продуктов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jc w:val="center"/>
            </w:pPr>
            <w:r w:rsidRPr="007D07FB">
              <w:rPr>
                <w:b/>
                <w:sz w:val="22"/>
              </w:rPr>
              <w:t>Количество продуктов в граммах в день на одну пациентку</w:t>
            </w:r>
          </w:p>
        </w:tc>
      </w:tr>
      <w:tr w:rsidR="0064167B" w:rsidRPr="00E11DF8" w:rsidTr="004C72C9"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Брутто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Нетто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100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Крупы, макаронные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 xml:space="preserve">Мука пшеничная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Картофель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160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Овощи разные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356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Фрукты свежие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300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Фрукты сухие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19,6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Мясо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127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Рыба, морепродукты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44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Молоко, кефир и другие кисломолочные продукты 2,5% жирности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500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Творог 9% жирности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59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Сметана 10% жирности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Сыр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14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Смесь белковая композитная сухая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 xml:space="preserve">Масло растительное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Яйцо,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1/2шт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20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Чай черный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Кофе злаковый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Соль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Дрожжи прессованные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0,5</w:t>
            </w:r>
          </w:p>
        </w:tc>
      </w:tr>
    </w:tbl>
    <w:p w:rsidR="0064167B" w:rsidRPr="00E11DF8" w:rsidRDefault="0064167B" w:rsidP="0064167B">
      <w:pPr>
        <w:jc w:val="center"/>
        <w:rPr>
          <w:b/>
        </w:rPr>
      </w:pPr>
      <w:r w:rsidRPr="00E11DF8">
        <w:rPr>
          <w:b/>
        </w:rPr>
        <w:t>Химический состав</w:t>
      </w: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551"/>
      </w:tblGrid>
      <w:tr w:rsidR="0064167B" w:rsidRPr="00E11DF8" w:rsidTr="004C72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Белки,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104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в том числе животные,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65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Жиры,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92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в том числе растительные,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28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Углеводы,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355</w:t>
            </w:r>
          </w:p>
        </w:tc>
      </w:tr>
      <w:tr w:rsidR="0064167B" w:rsidRPr="00E11DF8" w:rsidTr="004C72C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rPr>
                <w:spacing w:val="-10"/>
              </w:rPr>
            </w:pPr>
            <w:r w:rsidRPr="00E11DF8">
              <w:rPr>
                <w:spacing w:val="-10"/>
              </w:rPr>
              <w:t>Энергетическая ценность, ккал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7B" w:rsidRPr="00E11DF8" w:rsidRDefault="0064167B" w:rsidP="004C72C9">
            <w:pPr>
              <w:snapToGrid w:val="0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2664</w:t>
            </w:r>
          </w:p>
        </w:tc>
      </w:tr>
    </w:tbl>
    <w:p w:rsidR="0064167B" w:rsidRPr="004433E7" w:rsidRDefault="0064167B" w:rsidP="0064167B"/>
    <w:p w:rsidR="0064167B" w:rsidRPr="004433E7" w:rsidRDefault="0064167B" w:rsidP="0064167B">
      <w:pPr>
        <w:pStyle w:val="af2"/>
        <w:ind w:firstLine="0"/>
        <w:sectPr w:rsidR="0064167B" w:rsidRPr="004433E7" w:rsidSect="004C72C9">
          <w:footnotePr>
            <w:pos w:val="beneathText"/>
          </w:footnotePr>
          <w:pgSz w:w="11905" w:h="16837"/>
          <w:pgMar w:top="142" w:right="567" w:bottom="426" w:left="567" w:header="720" w:footer="720" w:gutter="0"/>
          <w:cols w:space="720"/>
          <w:docGrid w:linePitch="360"/>
        </w:sectPr>
      </w:pPr>
    </w:p>
    <w:p w:rsidR="0064167B" w:rsidRPr="0064167B" w:rsidRDefault="00C07CC8" w:rsidP="0064167B">
      <w:pPr>
        <w:autoSpaceDE w:val="0"/>
        <w:autoSpaceDN w:val="0"/>
        <w:adjustRightInd w:val="0"/>
        <w:jc w:val="right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Приложение 5 </w:t>
      </w:r>
    </w:p>
    <w:tbl>
      <w:tblPr>
        <w:tblpPr w:leftFromText="180" w:rightFromText="180" w:vertAnchor="text" w:horzAnchor="margin" w:tblpXSpec="center" w:tblpY="1155"/>
        <w:tblW w:w="9835" w:type="dxa"/>
        <w:tblLayout w:type="fixed"/>
        <w:tblLook w:val="0000"/>
      </w:tblPr>
      <w:tblGrid>
        <w:gridCol w:w="4678"/>
        <w:gridCol w:w="1201"/>
        <w:gridCol w:w="888"/>
        <w:gridCol w:w="970"/>
        <w:gridCol w:w="934"/>
        <w:gridCol w:w="1164"/>
      </w:tblGrid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rPr>
                <w:b/>
              </w:rPr>
            </w:pPr>
            <w:r w:rsidRPr="00E11DF8">
              <w:rPr>
                <w:b/>
              </w:rPr>
              <w:t>Наименование продукта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Б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Ж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У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Ккал</w:t>
            </w:r>
          </w:p>
        </w:tc>
      </w:tr>
      <w:tr w:rsidR="0064167B" w:rsidRPr="00E11DF8" w:rsidTr="002A40D0">
        <w:trPr>
          <w:trHeight w:val="6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Жидкая адаптированная молочная смесь (сухая адаптированная смесь)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10.70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26.80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57.20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512.00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Жидкая последующая смесь (сухая последующая смесь после 6 месяцев)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4.65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10.30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29.55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</w:p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229.50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Каши (сухая инстантная после 5 месяцев)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7.00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5.00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32.50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203.00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Творог  (после 6 месяцев)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2.55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1.35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1.05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26.55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Сок плодоовощной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7.02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30.00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Пюре фруктовое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0.36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0.12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11.40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49.70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Пюре овощное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2.40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3.84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12.72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97.56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Яйцо, шт.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1/4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1.27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1.15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2.42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15.70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Кефир, йогурт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280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7.28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8.26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19.42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191.24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Пюре мясное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1.62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6.51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11.16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110.40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Пюре мясо-растительное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80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4.40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4.80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4.00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92.80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Пюре рыбо-растительное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0.80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2.00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22.00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Печенье растворимое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0.85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1.18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7.13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42.10</w:t>
            </w:r>
          </w:p>
        </w:tc>
      </w:tr>
      <w:tr w:rsidR="0064167B" w:rsidRPr="00E11DF8" w:rsidTr="002A40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</w:pPr>
            <w:r w:rsidRPr="00E11DF8">
              <w:t>Хлеб пшеничный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0.38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0.04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2.46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</w:pPr>
            <w:r w:rsidRPr="00E11DF8">
              <w:t>11.75</w:t>
            </w:r>
          </w:p>
        </w:tc>
      </w:tr>
      <w:tr w:rsidR="0064167B" w:rsidRPr="00E11DF8" w:rsidTr="002A40D0">
        <w:tc>
          <w:tcPr>
            <w:tcW w:w="4678" w:type="dxa"/>
            <w:tcBorders>
              <w:lef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right"/>
              <w:rPr>
                <w:b/>
              </w:rPr>
            </w:pPr>
            <w:r w:rsidRPr="00E11DF8">
              <w:rPr>
                <w:b/>
              </w:rPr>
              <w:t>Итого:</w:t>
            </w:r>
          </w:p>
        </w:tc>
        <w:tc>
          <w:tcPr>
            <w:tcW w:w="1201" w:type="dxa"/>
            <w:tcBorders>
              <w:lef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88" w:type="dxa"/>
            <w:tcBorders>
              <w:lef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44.40</w:t>
            </w:r>
          </w:p>
        </w:tc>
        <w:tc>
          <w:tcPr>
            <w:tcW w:w="970" w:type="dxa"/>
            <w:tcBorders>
              <w:lef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70.15</w:t>
            </w:r>
          </w:p>
        </w:tc>
        <w:tc>
          <w:tcPr>
            <w:tcW w:w="934" w:type="dxa"/>
            <w:tcBorders>
              <w:lef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200.03</w:t>
            </w:r>
          </w:p>
        </w:tc>
        <w:tc>
          <w:tcPr>
            <w:tcW w:w="1164" w:type="dxa"/>
            <w:tcBorders>
              <w:left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center"/>
              <w:rPr>
                <w:b/>
              </w:rPr>
            </w:pPr>
            <w:r w:rsidRPr="00E11DF8">
              <w:rPr>
                <w:b/>
              </w:rPr>
              <w:t>1609,07</w:t>
            </w:r>
          </w:p>
        </w:tc>
      </w:tr>
      <w:tr w:rsidR="0064167B" w:rsidRPr="00E11DF8" w:rsidTr="002A40D0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7B" w:rsidRPr="00E11DF8" w:rsidRDefault="0064167B" w:rsidP="002A40D0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:rsidR="0064167B" w:rsidRPr="007D07FB" w:rsidRDefault="0064167B" w:rsidP="0064167B">
      <w:pPr>
        <w:pStyle w:val="1"/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 w:rsidRPr="007D07F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Среднесуточный набор продуктов питания </w:t>
      </w:r>
      <w:r w:rsidRPr="007D07FB">
        <w:rPr>
          <w:rFonts w:ascii="Times New Roman" w:hAnsi="Times New Roman" w:cs="Times New Roman"/>
          <w:color w:val="auto"/>
          <w:sz w:val="28"/>
          <w:szCs w:val="28"/>
        </w:rPr>
        <w:t xml:space="preserve">для на одного ребенка в возрасте до 12 месяцев </w:t>
      </w:r>
    </w:p>
    <w:p w:rsidR="0064167B" w:rsidRPr="004433E7" w:rsidRDefault="0064167B" w:rsidP="0064167B">
      <w:pPr>
        <w:rPr>
          <w:b/>
          <w:sz w:val="20"/>
          <w:szCs w:val="20"/>
        </w:rPr>
      </w:pPr>
    </w:p>
    <w:p w:rsidR="0064167B" w:rsidRPr="0064167B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 w:rsidRPr="004433E7">
        <w:rPr>
          <w:rFonts w:eastAsia="Batang"/>
          <w:sz w:val="26"/>
          <w:szCs w:val="26"/>
          <w:lang w:eastAsia="ko-KR"/>
        </w:rPr>
        <w:br w:type="page"/>
      </w:r>
      <w:r w:rsidR="00C07CC8">
        <w:rPr>
          <w:rFonts w:eastAsia="Batang"/>
          <w:sz w:val="26"/>
          <w:szCs w:val="26"/>
          <w:lang w:eastAsia="ko-KR"/>
        </w:rPr>
        <w:lastRenderedPageBreak/>
        <w:t>Приложение 6</w:t>
      </w:r>
    </w:p>
    <w:p w:rsidR="0064167B" w:rsidRPr="002A40D0" w:rsidRDefault="0064167B" w:rsidP="002A40D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11DF8">
        <w:rPr>
          <w:rFonts w:ascii="Times New Roman" w:hAnsi="Times New Roman" w:cs="Times New Roman"/>
          <w:color w:val="auto"/>
          <w:sz w:val="28"/>
          <w:szCs w:val="28"/>
        </w:rPr>
        <w:t xml:space="preserve">Среднесуточный набор продуктов на одного ребенка в возрасте от 1 до 3 лет в </w:t>
      </w:r>
      <w:r>
        <w:rPr>
          <w:rFonts w:ascii="Times New Roman" w:hAnsi="Times New Roman" w:cs="Times New Roman"/>
          <w:color w:val="auto"/>
          <w:sz w:val="28"/>
          <w:szCs w:val="28"/>
        </w:rPr>
        <w:t>медицинских организациях</w:t>
      </w:r>
    </w:p>
    <w:tbl>
      <w:tblPr>
        <w:tblW w:w="0" w:type="auto"/>
        <w:tblInd w:w="108" w:type="dxa"/>
        <w:tblLayout w:type="fixed"/>
        <w:tblLook w:val="0000"/>
      </w:tblPr>
      <w:tblGrid>
        <w:gridCol w:w="2156"/>
        <w:gridCol w:w="794"/>
        <w:gridCol w:w="694"/>
        <w:gridCol w:w="1146"/>
        <w:gridCol w:w="699"/>
        <w:gridCol w:w="861"/>
        <w:gridCol w:w="752"/>
        <w:gridCol w:w="857"/>
        <w:gridCol w:w="749"/>
        <w:gridCol w:w="1482"/>
        <w:gridCol w:w="709"/>
      </w:tblGrid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Номенклатура диет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Основной вариант стандартной диеты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ОВД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механическим и химическим щажением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ЩД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повышенным количеством белка (высокобелковая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ВБД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пониженным количеством белка (низкобелковая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НБД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пониженной калорийностью (низкокалорийная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НКД</w:t>
            </w:r>
          </w:p>
        </w:tc>
      </w:tr>
      <w:tr w:rsidR="0064167B" w:rsidRPr="00E11DF8" w:rsidTr="004C72C9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Наименование продуктов</w:t>
            </w:r>
          </w:p>
        </w:tc>
        <w:tc>
          <w:tcPr>
            <w:tcW w:w="8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  <w:spacing w:val="-20"/>
              </w:rPr>
            </w:pPr>
            <w:r w:rsidRPr="00E11DF8">
              <w:rPr>
                <w:b/>
                <w:spacing w:val="-20"/>
              </w:rPr>
              <w:t xml:space="preserve">Количество продуктов в граммах </w:t>
            </w:r>
          </w:p>
        </w:tc>
      </w:tr>
      <w:tr w:rsidR="0064167B" w:rsidRPr="00E11DF8" w:rsidTr="004C72C9"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</w:tr>
      <w:tr w:rsidR="0064167B" w:rsidRPr="00E11DF8" w:rsidTr="004C72C9">
        <w:trPr>
          <w:trHeight w:val="61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Крупы, макаронные изделия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tabs>
                <w:tab w:val="center" w:pos="702"/>
                <w:tab w:val="left" w:pos="1389"/>
              </w:tabs>
              <w:snapToGrid w:val="0"/>
              <w:jc w:val="center"/>
            </w:pPr>
            <w:r w:rsidRPr="00E11DF8">
              <w:t>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tabs>
                <w:tab w:val="center" w:pos="702"/>
                <w:tab w:val="left" w:pos="1389"/>
              </w:tabs>
              <w:snapToGrid w:val="0"/>
              <w:jc w:val="center"/>
            </w:pPr>
            <w:r w:rsidRPr="00E11DF8">
              <w:t>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Макаронные изделия - нет</w:t>
            </w:r>
          </w:p>
          <w:p w:rsidR="0064167B" w:rsidRPr="00E11DF8" w:rsidRDefault="0064167B" w:rsidP="004C72C9">
            <w:pPr>
              <w:ind w:left="-108" w:right="-107"/>
              <w:jc w:val="center"/>
            </w:pPr>
            <w:r w:rsidRPr="00E11DF8">
              <w:t xml:space="preserve">Крупы – 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8" w:right="-107"/>
              <w:jc w:val="center"/>
            </w:pPr>
            <w:r w:rsidRPr="00E11DF8">
              <w:t>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Мука пшеничная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Молоко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184,6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Кефир, кисломолочные продукты, в том числе: кумыс и другие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Творог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20,4 (обезжиренный)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20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Сметана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Сыр твердый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5,4 (неострый)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Масло сливочное коровье не менее 72,5% ж.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Масло растительное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Яйцо, шт.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1/4шт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1/4шт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Мясо говядина 1 категории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95,2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95,2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Птица 1 категории потрошенная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Рыба, морепродукты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36,4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36,4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Сахарный песок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Кондитерские изделия, в том числе: пряники, вафли, печенье, мед, конфеты, и др.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Картофель </w:t>
            </w:r>
          </w:p>
          <w:p w:rsidR="0064167B" w:rsidRPr="00E11DF8" w:rsidRDefault="0064167B" w:rsidP="004C72C9">
            <w:pPr>
              <w:ind w:right="-109"/>
            </w:pPr>
            <w:r w:rsidRPr="00E11DF8">
              <w:lastRenderedPageBreak/>
              <w:t>молодой (20%)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>с 01.09 по 31.10 (25%)</w:t>
            </w:r>
          </w:p>
          <w:p w:rsidR="0064167B" w:rsidRPr="00E11DF8" w:rsidRDefault="0064167B" w:rsidP="004C72C9">
            <w:r w:rsidRPr="00E11DF8">
              <w:t>с 01.11 по 31.12 (30%)</w:t>
            </w:r>
          </w:p>
          <w:p w:rsidR="0064167B" w:rsidRPr="00E11DF8" w:rsidRDefault="0064167B" w:rsidP="004C72C9">
            <w:r w:rsidRPr="00E11DF8">
              <w:t>с 01.01 по 29.02 (35%)</w:t>
            </w:r>
          </w:p>
          <w:p w:rsidR="0064167B" w:rsidRPr="00E11DF8" w:rsidRDefault="0064167B" w:rsidP="004C72C9">
            <w:r w:rsidRPr="00E11DF8">
              <w:t xml:space="preserve">с 01.03.(40%)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113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120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129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139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113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120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129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139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169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180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193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208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169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180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193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208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27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19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lastRenderedPageBreak/>
              <w:t xml:space="preserve">Овощи разные до 1 января, в том числе: бобовые, свекла, морковь, капуста, помидоры, огурцы свежие, консервированные овощи, зелень и другие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Томатное пюре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свежие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сухие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9,2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9,2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9,2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Соки (нектары) фруктовые, овощные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150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450 (овощные)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пшеничный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ржаной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Чай черный, зеленый листовой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1,7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Кофейный напиток не растворимый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Какао-порошок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Соль йодированная и специи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Крахмал картофельный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Дрожжи прессованные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Панировочные сухари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0,4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Повидло, джем, конфитюр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Шиповник (сухие плоды)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</w:tr>
      <w:tr w:rsidR="0064167B" w:rsidRPr="00E11DF8" w:rsidTr="004C72C9">
        <w:tc>
          <w:tcPr>
            <w:tcW w:w="10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Пищевая и энергетическая ценность рациона: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Белки,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53-60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53-60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68-77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12-45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48-55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Жиры,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55-63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55-63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65-75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56-65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45-50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Углеводы,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190-230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190-245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160-250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220-280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85-105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Энергетическая ценность, ккал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1470-1730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1470-1790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1500-1985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1430-1890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950-1090</w:t>
            </w:r>
          </w:p>
        </w:tc>
      </w:tr>
    </w:tbl>
    <w:p w:rsidR="00C07CC8" w:rsidRPr="004433E7" w:rsidRDefault="0064167B" w:rsidP="00C07CC8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 w:rsidRPr="004433E7">
        <w:rPr>
          <w:rFonts w:eastAsia="Batang"/>
          <w:sz w:val="26"/>
          <w:szCs w:val="26"/>
          <w:lang w:eastAsia="ko-KR"/>
        </w:rPr>
        <w:br w:type="page"/>
      </w:r>
      <w:r w:rsidRPr="004433E7">
        <w:rPr>
          <w:rFonts w:eastAsia="Batang"/>
          <w:sz w:val="26"/>
          <w:szCs w:val="26"/>
          <w:lang w:eastAsia="ko-KR"/>
        </w:rPr>
        <w:lastRenderedPageBreak/>
        <w:t xml:space="preserve">Приложение 7 </w:t>
      </w:r>
    </w:p>
    <w:p w:rsidR="0064167B" w:rsidRPr="004433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</w:p>
    <w:p w:rsidR="0064167B" w:rsidRPr="00E11DF8" w:rsidRDefault="0064167B" w:rsidP="0064167B">
      <w:pPr>
        <w:jc w:val="center"/>
        <w:rPr>
          <w:b/>
          <w:spacing w:val="-20"/>
          <w:sz w:val="28"/>
          <w:szCs w:val="28"/>
        </w:rPr>
      </w:pPr>
    </w:p>
    <w:p w:rsidR="0064167B" w:rsidRPr="00E11DF8" w:rsidRDefault="0064167B" w:rsidP="0064167B">
      <w:pPr>
        <w:jc w:val="center"/>
        <w:rPr>
          <w:b/>
          <w:spacing w:val="-20"/>
          <w:sz w:val="28"/>
          <w:szCs w:val="28"/>
        </w:rPr>
      </w:pPr>
      <w:r w:rsidRPr="00E11DF8">
        <w:rPr>
          <w:b/>
          <w:spacing w:val="-20"/>
          <w:sz w:val="28"/>
          <w:szCs w:val="28"/>
        </w:rPr>
        <w:t>Среднесуточный набор продуктов питания</w:t>
      </w:r>
      <w:r>
        <w:rPr>
          <w:b/>
          <w:spacing w:val="-20"/>
          <w:sz w:val="28"/>
          <w:szCs w:val="28"/>
        </w:rPr>
        <w:t xml:space="preserve"> стандартных диет</w:t>
      </w:r>
    </w:p>
    <w:p w:rsidR="0064167B" w:rsidRPr="00E11DF8" w:rsidRDefault="0064167B" w:rsidP="0064167B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1DF8">
        <w:rPr>
          <w:rFonts w:ascii="Times New Roman" w:hAnsi="Times New Roman" w:cs="Times New Roman"/>
          <w:spacing w:val="-20"/>
          <w:sz w:val="28"/>
          <w:szCs w:val="28"/>
        </w:rPr>
        <w:t>на одного ребенка в возрасте от 4 до 6 лет</w:t>
      </w:r>
      <w:r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64167B" w:rsidRPr="004433E7" w:rsidRDefault="0064167B" w:rsidP="0064167B">
      <w:pPr>
        <w:jc w:val="center"/>
        <w:rPr>
          <w:b/>
          <w:spacing w:val="-20"/>
        </w:rPr>
      </w:pPr>
    </w:p>
    <w:tbl>
      <w:tblPr>
        <w:tblW w:w="10899" w:type="dxa"/>
        <w:tblInd w:w="108" w:type="dxa"/>
        <w:tblLayout w:type="fixed"/>
        <w:tblLook w:val="0000"/>
      </w:tblPr>
      <w:tblGrid>
        <w:gridCol w:w="2156"/>
        <w:gridCol w:w="794"/>
        <w:gridCol w:w="694"/>
        <w:gridCol w:w="892"/>
        <w:gridCol w:w="953"/>
        <w:gridCol w:w="861"/>
        <w:gridCol w:w="752"/>
        <w:gridCol w:w="857"/>
        <w:gridCol w:w="972"/>
        <w:gridCol w:w="1259"/>
        <w:gridCol w:w="709"/>
      </w:tblGrid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Номенклатура диет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Основной вариант стандартной диеты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ОВД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механическим и химическим щажением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ЩД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ind w:left="-107" w:right="-108"/>
              <w:jc w:val="center"/>
              <w:rPr>
                <w:spacing w:val="-10"/>
                <w:sz w:val="18"/>
              </w:rPr>
            </w:pPr>
            <w:r w:rsidRPr="00E11DF8">
              <w:rPr>
                <w:spacing w:val="-10"/>
              </w:rPr>
              <w:t xml:space="preserve">Вариант диеты с повышенным количеством белка </w:t>
            </w:r>
            <w:r w:rsidRPr="007D07FB">
              <w:rPr>
                <w:spacing w:val="-10"/>
                <w:sz w:val="18"/>
              </w:rPr>
              <w:t>(высокобелковая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ВБД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ind w:left="-107" w:right="-108"/>
              <w:jc w:val="center"/>
              <w:rPr>
                <w:spacing w:val="-10"/>
                <w:sz w:val="18"/>
              </w:rPr>
            </w:pPr>
            <w:r w:rsidRPr="00E11DF8">
              <w:rPr>
                <w:spacing w:val="-10"/>
              </w:rPr>
              <w:t xml:space="preserve">Вариант диеты с пониженным количеством белка </w:t>
            </w:r>
            <w:r w:rsidRPr="007D07FB">
              <w:rPr>
                <w:spacing w:val="-10"/>
                <w:sz w:val="18"/>
              </w:rPr>
              <w:t>(низкобелковая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НБД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ind w:left="-107" w:right="-108"/>
              <w:jc w:val="center"/>
              <w:rPr>
                <w:spacing w:val="-10"/>
                <w:sz w:val="20"/>
              </w:rPr>
            </w:pPr>
            <w:r w:rsidRPr="00E11DF8">
              <w:rPr>
                <w:spacing w:val="-10"/>
              </w:rPr>
              <w:t xml:space="preserve">Вариант диеты с пониженной калорийностью </w:t>
            </w:r>
            <w:r w:rsidRPr="007D07FB">
              <w:rPr>
                <w:spacing w:val="-10"/>
                <w:sz w:val="20"/>
              </w:rPr>
              <w:t>(низкокалорийная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НКД</w:t>
            </w:r>
          </w:p>
        </w:tc>
      </w:tr>
      <w:tr w:rsidR="0064167B" w:rsidRPr="00E11DF8" w:rsidTr="004C72C9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Наименование продуктов</w:t>
            </w:r>
          </w:p>
        </w:tc>
        <w:tc>
          <w:tcPr>
            <w:tcW w:w="8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  <w:spacing w:val="-20"/>
              </w:rPr>
            </w:pPr>
            <w:r w:rsidRPr="00E11DF8">
              <w:rPr>
                <w:b/>
                <w:spacing w:val="-20"/>
              </w:rPr>
              <w:t xml:space="preserve">Количество продуктов в граммах </w:t>
            </w:r>
          </w:p>
        </w:tc>
      </w:tr>
      <w:tr w:rsidR="0064167B" w:rsidRPr="00E11DF8" w:rsidTr="004C72C9"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брутто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нетто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брутто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нетто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брутто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нетто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брутто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нетто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8"/>
              </w:rPr>
            </w:pPr>
            <w:r w:rsidRPr="007D07FB">
              <w:rPr>
                <w:b/>
                <w:sz w:val="18"/>
              </w:rPr>
              <w:t>нетто</w:t>
            </w:r>
          </w:p>
        </w:tc>
      </w:tr>
      <w:tr w:rsidR="0064167B" w:rsidRPr="00E11DF8" w:rsidTr="004C72C9">
        <w:trPr>
          <w:trHeight w:val="61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Крупы, макаронные изделия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b/>
                <w:sz w:val="16"/>
              </w:rPr>
            </w:pPr>
            <w:r w:rsidRPr="007D07FB">
              <w:rPr>
                <w:b/>
                <w:sz w:val="16"/>
              </w:rPr>
              <w:t>Макаронные изделия - нет</w:t>
            </w:r>
          </w:p>
          <w:p w:rsidR="0064167B" w:rsidRPr="00E11DF8" w:rsidRDefault="0064167B" w:rsidP="004C72C9">
            <w:pPr>
              <w:ind w:left="-108" w:right="-107"/>
              <w:jc w:val="center"/>
            </w:pPr>
            <w:r w:rsidRPr="00E11DF8">
              <w:t xml:space="preserve">Крупы – 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8" w:right="-107"/>
              <w:jc w:val="center"/>
            </w:pPr>
            <w:r w:rsidRPr="00E11DF8">
              <w:t>9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Мука пшеничная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Молоко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Смесь белковая композитная сухая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Кефир, кисломолочные продукты, в том числе: кумыс и другие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Творог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25,6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25,6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 xml:space="preserve">25,6 </w:t>
            </w:r>
            <w:r w:rsidRPr="007D07FB">
              <w:rPr>
                <w:sz w:val="16"/>
              </w:rPr>
              <w:t>(обезжиренный)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25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Сметана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Сыр твердый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 xml:space="preserve">6,4 </w:t>
            </w:r>
            <w:r w:rsidRPr="007D07FB">
              <w:rPr>
                <w:sz w:val="16"/>
              </w:rPr>
              <w:t>(не острый)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Масло сливочное коровье не менее 72,5% ж.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Масло растительное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Яйцо, шт.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Мясо говядина 1 категории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73,4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81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Птица 1 категории потрошенная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Рыба, морепродукты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Сахарный песок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Кондитерские изделия, в том числе: пряники, вафли, печенье, мед, конфеты, и др.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Картофель 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>молодой (20%)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>с 01.09 по 31.10 (25%)</w:t>
            </w:r>
          </w:p>
          <w:p w:rsidR="0064167B" w:rsidRPr="00E11DF8" w:rsidRDefault="0064167B" w:rsidP="004C72C9">
            <w:r w:rsidRPr="00E11DF8">
              <w:lastRenderedPageBreak/>
              <w:t>с 01.11 по 31.12 (30%)</w:t>
            </w:r>
          </w:p>
          <w:p w:rsidR="0064167B" w:rsidRPr="00E11DF8" w:rsidRDefault="0064167B" w:rsidP="004C72C9">
            <w:r w:rsidRPr="00E11DF8">
              <w:t>с 01.01 по 29.02 (35%)</w:t>
            </w:r>
          </w:p>
          <w:p w:rsidR="0064167B" w:rsidRPr="00E11DF8" w:rsidRDefault="0064167B" w:rsidP="004C72C9">
            <w:r w:rsidRPr="00E11DF8">
              <w:t xml:space="preserve">с 01.03.(40%)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165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176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188,6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203,1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165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176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188,6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203,1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132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253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270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289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312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338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253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270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289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312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338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200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42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48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52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34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34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34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34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34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lastRenderedPageBreak/>
              <w:t xml:space="preserve">Овощи разные до 1 января, в том числе: бобовые, свекла, морковь, капуста, помидоры, огурцы свежие, консервированные овощи, зелень и другие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260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260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Томатное пюре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свежие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сухие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11,3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11,3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11,3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Соки (нектары) фруктовые, овощные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600 (овощные)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пшеничный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ржаной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Чай черный, зеленый листовой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Кофейный напиток не растворимый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Какао-порошок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Соль йодированная и специи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Крахмал картофельный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Дрожжи прессованные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Панировочные сухари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Повидло, джем, конфитюр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Шиповник (сухие плоды)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10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Пищевая и энергетическая ценность рациона: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Белки,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70-78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70-78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89-98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16-55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59-68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Жиры,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70-80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70-80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75-95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69-75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53-60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Углеводы,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280-320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280-340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240-350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320-380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120-145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Энергетическая ценность, ккал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2030-2310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2030-2400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2000-2650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1965-2420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1195-1390</w:t>
            </w:r>
          </w:p>
        </w:tc>
      </w:tr>
    </w:tbl>
    <w:p w:rsidR="0064167B" w:rsidRPr="004433E7" w:rsidRDefault="0064167B" w:rsidP="0064167B"/>
    <w:p w:rsidR="00C07CC8" w:rsidRPr="004433E7" w:rsidRDefault="0064167B" w:rsidP="00C07CC8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  <w:r w:rsidRPr="004433E7">
        <w:rPr>
          <w:rFonts w:eastAsia="Batang"/>
          <w:sz w:val="26"/>
          <w:szCs w:val="26"/>
        </w:rPr>
        <w:br w:type="page"/>
      </w:r>
      <w:r w:rsidR="00C07CC8">
        <w:rPr>
          <w:rFonts w:eastAsia="Batang"/>
          <w:sz w:val="26"/>
          <w:szCs w:val="26"/>
          <w:lang w:eastAsia="ko-KR"/>
        </w:rPr>
        <w:lastRenderedPageBreak/>
        <w:t>Приложение 8</w:t>
      </w:r>
    </w:p>
    <w:p w:rsidR="0064167B" w:rsidRPr="004433E7" w:rsidRDefault="0064167B" w:rsidP="0064167B">
      <w:pPr>
        <w:autoSpaceDE w:val="0"/>
        <w:autoSpaceDN w:val="0"/>
        <w:adjustRightInd w:val="0"/>
        <w:jc w:val="right"/>
        <w:outlineLvl w:val="0"/>
        <w:rPr>
          <w:rFonts w:eastAsia="Batang"/>
          <w:sz w:val="26"/>
          <w:szCs w:val="26"/>
          <w:lang w:eastAsia="ko-KR"/>
        </w:rPr>
      </w:pPr>
    </w:p>
    <w:p w:rsidR="0064167B" w:rsidRPr="004433E7" w:rsidRDefault="0064167B" w:rsidP="0064167B"/>
    <w:p w:rsidR="0064167B" w:rsidRPr="00E11DF8" w:rsidRDefault="0064167B" w:rsidP="0064167B">
      <w:pPr>
        <w:jc w:val="center"/>
        <w:rPr>
          <w:b/>
          <w:spacing w:val="-20"/>
          <w:sz w:val="28"/>
          <w:szCs w:val="28"/>
        </w:rPr>
      </w:pPr>
      <w:r w:rsidRPr="00E11DF8">
        <w:rPr>
          <w:b/>
          <w:spacing w:val="-20"/>
          <w:sz w:val="28"/>
          <w:szCs w:val="28"/>
        </w:rPr>
        <w:t xml:space="preserve">Среднесуточный набор продуктов </w:t>
      </w:r>
      <w:r w:rsidRPr="007D07FB">
        <w:rPr>
          <w:b/>
          <w:spacing w:val="-20"/>
          <w:sz w:val="28"/>
          <w:szCs w:val="28"/>
        </w:rPr>
        <w:t xml:space="preserve">питания </w:t>
      </w:r>
      <w:r w:rsidRPr="007D07FB">
        <w:rPr>
          <w:b/>
          <w:bCs/>
          <w:sz w:val="28"/>
          <w:szCs w:val="28"/>
        </w:rPr>
        <w:t>стандартных диет</w:t>
      </w:r>
    </w:p>
    <w:p w:rsidR="0064167B" w:rsidRPr="00E11DF8" w:rsidRDefault="0064167B" w:rsidP="0064167B">
      <w:pPr>
        <w:pStyle w:val="Heading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1DF8">
        <w:rPr>
          <w:rFonts w:ascii="Times New Roman" w:hAnsi="Times New Roman" w:cs="Times New Roman"/>
          <w:spacing w:val="-20"/>
          <w:sz w:val="28"/>
          <w:szCs w:val="28"/>
        </w:rPr>
        <w:t>на одного ребенка в возрасте от 7 до 10 лет</w:t>
      </w:r>
      <w:r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64167B" w:rsidRPr="004433E7" w:rsidRDefault="0064167B" w:rsidP="0064167B">
      <w:pPr>
        <w:jc w:val="center"/>
        <w:rPr>
          <w:b/>
          <w:spacing w:val="-20"/>
          <w:sz w:val="16"/>
          <w:szCs w:val="16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2156"/>
        <w:gridCol w:w="794"/>
        <w:gridCol w:w="694"/>
        <w:gridCol w:w="1149"/>
        <w:gridCol w:w="696"/>
        <w:gridCol w:w="861"/>
        <w:gridCol w:w="752"/>
        <w:gridCol w:w="857"/>
        <w:gridCol w:w="830"/>
        <w:gridCol w:w="1134"/>
        <w:gridCol w:w="850"/>
      </w:tblGrid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Номенклатура диет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Основной вариант стандартной диеты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ОВД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механическим и химическим щажением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ЩД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ind w:left="-107" w:right="-108"/>
              <w:jc w:val="center"/>
              <w:rPr>
                <w:spacing w:val="-10"/>
                <w:sz w:val="16"/>
              </w:rPr>
            </w:pPr>
            <w:r w:rsidRPr="00E11DF8">
              <w:rPr>
                <w:spacing w:val="-10"/>
              </w:rPr>
              <w:t xml:space="preserve">Вариант диеты с повышенным количеством белка </w:t>
            </w:r>
            <w:r w:rsidRPr="007D07FB">
              <w:rPr>
                <w:spacing w:val="-10"/>
                <w:sz w:val="18"/>
                <w:szCs w:val="20"/>
              </w:rPr>
              <w:t>(высокобелковая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ВБД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ind w:left="-107" w:right="-108"/>
              <w:jc w:val="center"/>
              <w:rPr>
                <w:spacing w:val="-10"/>
                <w:sz w:val="18"/>
              </w:rPr>
            </w:pPr>
            <w:r w:rsidRPr="00E11DF8">
              <w:rPr>
                <w:spacing w:val="-10"/>
              </w:rPr>
              <w:t xml:space="preserve">Вариант диеты с пониженным количеством белка </w:t>
            </w:r>
            <w:r w:rsidRPr="007D07FB">
              <w:rPr>
                <w:spacing w:val="-10"/>
                <w:sz w:val="18"/>
              </w:rPr>
              <w:t>(низкобелковая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НБД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ind w:left="-107" w:right="-108"/>
              <w:jc w:val="center"/>
              <w:rPr>
                <w:spacing w:val="-10"/>
                <w:sz w:val="20"/>
              </w:rPr>
            </w:pPr>
            <w:r w:rsidRPr="00E11DF8">
              <w:rPr>
                <w:spacing w:val="-10"/>
              </w:rPr>
              <w:t xml:space="preserve">Вариант диеты с пониженной калорийностью </w:t>
            </w:r>
            <w:r w:rsidRPr="007D07FB">
              <w:rPr>
                <w:spacing w:val="-10"/>
                <w:sz w:val="20"/>
              </w:rPr>
              <w:t>(низкокалорийная диета)</w:t>
            </w:r>
          </w:p>
          <w:p w:rsidR="0064167B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НКД</w:t>
            </w:r>
          </w:p>
        </w:tc>
      </w:tr>
      <w:tr w:rsidR="0064167B" w:rsidRPr="00E11DF8" w:rsidTr="004C72C9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Наименование продуктов</w:t>
            </w:r>
          </w:p>
        </w:tc>
        <w:tc>
          <w:tcPr>
            <w:tcW w:w="86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  <w:spacing w:val="-20"/>
              </w:rPr>
            </w:pPr>
            <w:r w:rsidRPr="00E11DF8">
              <w:rPr>
                <w:b/>
                <w:spacing w:val="-20"/>
              </w:rPr>
              <w:t xml:space="preserve">Количество продуктов в граммах </w:t>
            </w:r>
          </w:p>
        </w:tc>
      </w:tr>
      <w:tr w:rsidR="0064167B" w:rsidRPr="00E11DF8" w:rsidTr="004C72C9"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</w:tr>
      <w:tr w:rsidR="0064167B" w:rsidRPr="00E11DF8" w:rsidTr="004C72C9">
        <w:trPr>
          <w:trHeight w:val="61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Крупы, макаронные изделия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7D07FB" w:rsidRDefault="0064167B" w:rsidP="004C72C9">
            <w:pPr>
              <w:snapToGrid w:val="0"/>
              <w:jc w:val="center"/>
              <w:rPr>
                <w:sz w:val="16"/>
              </w:rPr>
            </w:pPr>
            <w:r w:rsidRPr="007D07FB">
              <w:rPr>
                <w:sz w:val="16"/>
              </w:rPr>
              <w:t>Макаронные изделия - нет</w:t>
            </w:r>
          </w:p>
          <w:p w:rsidR="0064167B" w:rsidRPr="00E11DF8" w:rsidRDefault="0064167B" w:rsidP="004C72C9">
            <w:pPr>
              <w:ind w:left="-108" w:right="-107"/>
              <w:jc w:val="center"/>
            </w:pPr>
            <w:r w:rsidRPr="00E11DF8">
              <w:t xml:space="preserve">Крупы – 13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8" w:right="-107"/>
              <w:jc w:val="center"/>
            </w:pPr>
            <w:r w:rsidRPr="00E11DF8">
              <w:t>13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Мука пшеничная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Молоко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Смесь белковая композитная сухая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Кефир, кисломолочные продукты, в том числе: кумыс и другие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Творог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 xml:space="preserve">30,7 </w:t>
            </w:r>
            <w:r w:rsidRPr="007D07FB">
              <w:rPr>
                <w:sz w:val="14"/>
              </w:rPr>
              <w:t>(обезжиренный)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30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Сметана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Сыр твердый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 xml:space="preserve">10,7 </w:t>
            </w:r>
            <w:r w:rsidRPr="007D07FB">
              <w:rPr>
                <w:sz w:val="18"/>
              </w:rPr>
              <w:t>(неострый)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Масло сливочное коровье не менее 72,5% ж.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Масло растительное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Яйцо, шт.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1/2шт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1шт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Мясо говядина 1 категории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190,3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Птица 1 категории потрошенная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Рыба, морепродукты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27,5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38,5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27,5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Сахарный песок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Кондитерские изделия, в том числе: пряники, вафли, печенье, мед, конфеты, и др.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Картофель 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>молодой (20%)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 xml:space="preserve">с 01.09 по 31.10 </w:t>
            </w:r>
            <w:r w:rsidRPr="00E11DF8">
              <w:lastRenderedPageBreak/>
              <w:t>(25%)</w:t>
            </w:r>
          </w:p>
          <w:p w:rsidR="0064167B" w:rsidRPr="00E11DF8" w:rsidRDefault="0064167B" w:rsidP="004C72C9">
            <w:r w:rsidRPr="00E11DF8">
              <w:t>с 01.11 по 31.12 (30%)</w:t>
            </w:r>
          </w:p>
          <w:p w:rsidR="0064167B" w:rsidRPr="00E11DF8" w:rsidRDefault="0064167B" w:rsidP="004C72C9">
            <w:r w:rsidRPr="00E11DF8">
              <w:t>с 01.01 по 29.02 (35%)</w:t>
            </w:r>
          </w:p>
          <w:p w:rsidR="0064167B" w:rsidRPr="00E11DF8" w:rsidRDefault="0064167B" w:rsidP="004C72C9">
            <w:r w:rsidRPr="00E11DF8">
              <w:t xml:space="preserve">с 01.03.(40%)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210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224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235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258,5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280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210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224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235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258,5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280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309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330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354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381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309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330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354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381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59,8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64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68,6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73,9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48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48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lastRenderedPageBreak/>
              <w:t xml:space="preserve">Овощи разные до 1 января, в том числе: бобовые, свекла, морковь, капуста, помидоры, огурцы свежие, консервированные овощи, зелень и другие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340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324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Томатное пюре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свежие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295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295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295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440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сухие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13,3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13,3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13,3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Соки (нектары) фруктовые, овощные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 xml:space="preserve">600 </w:t>
            </w:r>
            <w:r w:rsidRPr="00D71879">
              <w:rPr>
                <w:sz w:val="20"/>
              </w:rPr>
              <w:t>(овощные)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пшеничный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ржаной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Чай черный, зеленый листовой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Кофейный напиток не растворимый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Какао-порошок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Соль йодированная и специи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Крахмал картофельный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Дрожжи прессованные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Панировочные сухари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0,7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Повидло, джем, конфитюр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Шиповник (сухие плоды)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10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Пищевая и энергетическая ценность рациона: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Белки,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89-95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89-95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110-120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22-70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70-80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Жиры,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89-96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89-96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95-110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87-96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67-77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Углеводы,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350-390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350-415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290-410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395-460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150-175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Энергетическая ценность, ккал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2555-2800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2555-2900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2460-3110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2450-2985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spacing w:val="-20"/>
              </w:rPr>
            </w:pPr>
            <w:r w:rsidRPr="00E11DF8">
              <w:rPr>
                <w:spacing w:val="-20"/>
              </w:rPr>
              <w:t>1480-1715</w:t>
            </w:r>
          </w:p>
        </w:tc>
      </w:tr>
    </w:tbl>
    <w:p w:rsidR="0064167B" w:rsidRPr="00E11DF8" w:rsidRDefault="0064167B" w:rsidP="0064167B"/>
    <w:p w:rsidR="0064167B" w:rsidRPr="004433E7" w:rsidRDefault="0064167B" w:rsidP="00C07CC8">
      <w:pPr>
        <w:autoSpaceDE w:val="0"/>
        <w:autoSpaceDN w:val="0"/>
        <w:adjustRightInd w:val="0"/>
        <w:jc w:val="right"/>
        <w:outlineLvl w:val="0"/>
      </w:pPr>
      <w:r w:rsidRPr="00E11DF8">
        <w:rPr>
          <w:rFonts w:eastAsia="Batang"/>
          <w:lang w:eastAsia="ko-KR"/>
        </w:rPr>
        <w:br w:type="page"/>
      </w:r>
      <w:r w:rsidRPr="004433E7">
        <w:rPr>
          <w:rFonts w:eastAsia="Batang"/>
          <w:sz w:val="26"/>
          <w:szCs w:val="26"/>
          <w:lang w:eastAsia="ko-KR"/>
        </w:rPr>
        <w:lastRenderedPageBreak/>
        <w:t xml:space="preserve">Приложение 9 </w:t>
      </w:r>
    </w:p>
    <w:p w:rsidR="0064167B" w:rsidRPr="00E11DF8" w:rsidRDefault="0064167B" w:rsidP="0064167B">
      <w:pPr>
        <w:ind w:left="1134" w:right="2124"/>
        <w:jc w:val="center"/>
        <w:rPr>
          <w:b/>
          <w:spacing w:val="-20"/>
          <w:sz w:val="28"/>
          <w:szCs w:val="28"/>
        </w:rPr>
      </w:pPr>
      <w:r w:rsidRPr="00E11DF8">
        <w:rPr>
          <w:b/>
          <w:spacing w:val="-20"/>
          <w:sz w:val="28"/>
          <w:szCs w:val="28"/>
        </w:rPr>
        <w:t xml:space="preserve">Среднесуточный набор продуктов питания </w:t>
      </w:r>
      <w:r w:rsidRPr="00E11DF8">
        <w:rPr>
          <w:b/>
          <w:bCs/>
          <w:sz w:val="28"/>
          <w:szCs w:val="28"/>
        </w:rPr>
        <w:t xml:space="preserve">стандартных </w:t>
      </w:r>
      <w:r>
        <w:rPr>
          <w:b/>
          <w:bCs/>
          <w:sz w:val="28"/>
          <w:szCs w:val="28"/>
        </w:rPr>
        <w:t>д</w:t>
      </w:r>
      <w:r w:rsidRPr="00E11DF8">
        <w:rPr>
          <w:b/>
          <w:bCs/>
          <w:sz w:val="28"/>
          <w:szCs w:val="28"/>
        </w:rPr>
        <w:t>иет</w:t>
      </w:r>
      <w:r w:rsidRPr="00E11DF8">
        <w:rPr>
          <w:b/>
          <w:spacing w:val="-20"/>
          <w:sz w:val="28"/>
          <w:szCs w:val="28"/>
        </w:rPr>
        <w:t>на одного ребенка в возрасте от 11 до 17 лет</w:t>
      </w:r>
      <w:r>
        <w:rPr>
          <w:b/>
          <w:spacing w:val="-20"/>
          <w:sz w:val="28"/>
          <w:szCs w:val="28"/>
        </w:rPr>
        <w:t>.</w:t>
      </w:r>
    </w:p>
    <w:p w:rsidR="0064167B" w:rsidRPr="004433E7" w:rsidRDefault="0064167B" w:rsidP="0064167B"/>
    <w:tbl>
      <w:tblPr>
        <w:tblW w:w="0" w:type="auto"/>
        <w:tblInd w:w="108" w:type="dxa"/>
        <w:tblLayout w:type="fixed"/>
        <w:tblLook w:val="0000"/>
      </w:tblPr>
      <w:tblGrid>
        <w:gridCol w:w="2156"/>
        <w:gridCol w:w="794"/>
        <w:gridCol w:w="694"/>
        <w:gridCol w:w="1149"/>
        <w:gridCol w:w="696"/>
        <w:gridCol w:w="861"/>
        <w:gridCol w:w="752"/>
        <w:gridCol w:w="857"/>
        <w:gridCol w:w="749"/>
        <w:gridCol w:w="1482"/>
        <w:gridCol w:w="709"/>
      </w:tblGrid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Номенклатура диет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Основной вариант стандартной диеты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ОВД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Вариант диеты с механическим и химическим щажением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ЩД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 xml:space="preserve">Вариант диеты с повышенным количеством белка </w:t>
            </w:r>
            <w:r w:rsidRPr="00D71879">
              <w:rPr>
                <w:spacing w:val="-10"/>
                <w:sz w:val="18"/>
              </w:rPr>
              <w:t>(высокобелковая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ВБД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 xml:space="preserve">Вариант диеты с пониженным количеством белка </w:t>
            </w:r>
            <w:r w:rsidRPr="00D71879">
              <w:rPr>
                <w:spacing w:val="-10"/>
                <w:sz w:val="18"/>
              </w:rPr>
              <w:t>(низкобелковая диета)</w:t>
            </w: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НБД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 xml:space="preserve">Вариант диеты с пониженной калорийностью </w:t>
            </w:r>
            <w:r w:rsidRPr="00D71879">
              <w:rPr>
                <w:spacing w:val="-10"/>
                <w:sz w:val="20"/>
              </w:rPr>
              <w:t>(низкокалорийная диета)</w:t>
            </w:r>
          </w:p>
          <w:p w:rsidR="0064167B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</w:p>
          <w:p w:rsidR="0064167B" w:rsidRPr="00E11DF8" w:rsidRDefault="0064167B" w:rsidP="004C72C9">
            <w:pPr>
              <w:snapToGrid w:val="0"/>
              <w:ind w:left="-107" w:right="-108"/>
              <w:jc w:val="center"/>
              <w:rPr>
                <w:spacing w:val="-10"/>
              </w:rPr>
            </w:pPr>
            <w:r w:rsidRPr="00E11DF8">
              <w:rPr>
                <w:spacing w:val="-10"/>
              </w:rPr>
              <w:t>НКД</w:t>
            </w:r>
          </w:p>
        </w:tc>
      </w:tr>
      <w:tr w:rsidR="0064167B" w:rsidRPr="00E11DF8" w:rsidTr="004C72C9"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Наименование продуктов</w:t>
            </w:r>
          </w:p>
        </w:tc>
        <w:tc>
          <w:tcPr>
            <w:tcW w:w="8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  <w:spacing w:val="-20"/>
              </w:rPr>
            </w:pPr>
            <w:r w:rsidRPr="00E11DF8">
              <w:rPr>
                <w:b/>
                <w:spacing w:val="-20"/>
              </w:rPr>
              <w:t xml:space="preserve">Количество продуктов в граммах </w:t>
            </w:r>
          </w:p>
        </w:tc>
      </w:tr>
      <w:tr w:rsidR="0064167B" w:rsidRPr="00E11DF8" w:rsidTr="004C72C9"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брутто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нетто</w:t>
            </w:r>
          </w:p>
        </w:tc>
      </w:tr>
      <w:tr w:rsidR="0064167B" w:rsidRPr="00E11DF8" w:rsidTr="004C72C9">
        <w:trPr>
          <w:trHeight w:val="61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Крупы, макаронные изделия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b/>
                <w:sz w:val="20"/>
              </w:rPr>
            </w:pPr>
            <w:r w:rsidRPr="005819A3">
              <w:rPr>
                <w:b/>
                <w:sz w:val="20"/>
              </w:rPr>
              <w:t>Макаронные изделия - нет</w:t>
            </w:r>
          </w:p>
          <w:p w:rsidR="0064167B" w:rsidRPr="00E11DF8" w:rsidRDefault="0064167B" w:rsidP="004C72C9">
            <w:pPr>
              <w:ind w:left="-108" w:right="-107"/>
              <w:jc w:val="center"/>
            </w:pPr>
            <w:r w:rsidRPr="00E11DF8">
              <w:t>Крупы –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left="-108" w:right="-107"/>
              <w:jc w:val="center"/>
            </w:pPr>
            <w:r w:rsidRPr="00E11DF8">
              <w:t>13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Мука пшеничная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Молоко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128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Смесь белковая композитная сухая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Кефир, кисломолочные продукты, в том числе: кумыс и другие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Творог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51,1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17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 xml:space="preserve">35,8 </w:t>
            </w:r>
            <w:r w:rsidRPr="005819A3">
              <w:rPr>
                <w:sz w:val="18"/>
              </w:rPr>
              <w:t>(обезжиренный)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7"/>
              <w:jc w:val="center"/>
            </w:pPr>
            <w:r w:rsidRPr="00E11DF8">
              <w:t>35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Сметана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Сыр твердый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 xml:space="preserve">10,7 </w:t>
            </w:r>
            <w:r w:rsidRPr="005819A3">
              <w:rPr>
                <w:sz w:val="18"/>
              </w:rPr>
              <w:t>(неострый)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Масло сливочное коровье не менее 72,5% ж.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Масло растительное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Яйцо, шт.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1/2шт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1/2шт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5819A3" w:rsidRDefault="0064167B" w:rsidP="004C72C9">
            <w:pPr>
              <w:snapToGrid w:val="0"/>
              <w:jc w:val="center"/>
              <w:rPr>
                <w:sz w:val="20"/>
              </w:rPr>
            </w:pPr>
            <w:r w:rsidRPr="005819A3">
              <w:rPr>
                <w:sz w:val="20"/>
                <w:szCs w:val="22"/>
              </w:rPr>
              <w:t>1шт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Мясо говядина 1 категории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Птица 1 категории потрошенная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Рыба, морепродукты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85,5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Сахарный песок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ind w:right="-109"/>
            </w:pPr>
            <w:r w:rsidRPr="00E11DF8">
              <w:t>Кондитерские изделия, в том числе: пряники, вафли, печенье, мед, конфеты, и др.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 xml:space="preserve">Картофель 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>молодой (20%)</w:t>
            </w:r>
          </w:p>
          <w:p w:rsidR="0064167B" w:rsidRPr="00E11DF8" w:rsidRDefault="0064167B" w:rsidP="004C72C9">
            <w:pPr>
              <w:ind w:right="-109"/>
            </w:pPr>
            <w:r w:rsidRPr="00E11DF8">
              <w:t>с 01.09 по 31.10 (25%)</w:t>
            </w:r>
          </w:p>
          <w:p w:rsidR="0064167B" w:rsidRPr="00E11DF8" w:rsidRDefault="0064167B" w:rsidP="004C72C9">
            <w:r w:rsidRPr="00E11DF8">
              <w:t xml:space="preserve">с 01.11 по 31.12 </w:t>
            </w:r>
            <w:r w:rsidRPr="00E11DF8">
              <w:lastRenderedPageBreak/>
              <w:t>(30%)</w:t>
            </w:r>
          </w:p>
          <w:p w:rsidR="0064167B" w:rsidRPr="00E11DF8" w:rsidRDefault="0064167B" w:rsidP="004C72C9">
            <w:r w:rsidRPr="00E11DF8">
              <w:t>с 01.01 по 29.02 (35%)</w:t>
            </w:r>
          </w:p>
          <w:p w:rsidR="0064167B" w:rsidRPr="00E11DF8" w:rsidRDefault="0064167B" w:rsidP="004C72C9">
            <w:r w:rsidRPr="00E11DF8">
              <w:t xml:space="preserve">с 01.03.(40%)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244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260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278,6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300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325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195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244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260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278,6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300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325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195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195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352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375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402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433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469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281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352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375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402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433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469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281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jc w:val="center"/>
            </w:pPr>
            <w:r w:rsidRPr="00E11DF8">
              <w:t>68,8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73,4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78,6</w:t>
            </w:r>
          </w:p>
          <w:p w:rsidR="0064167B" w:rsidRPr="00E11DF8" w:rsidRDefault="0064167B" w:rsidP="004C72C9">
            <w:pPr>
              <w:jc w:val="center"/>
            </w:pPr>
            <w:r w:rsidRPr="00E11DF8">
              <w:t>84,7</w:t>
            </w:r>
          </w:p>
          <w:p w:rsidR="0064167B" w:rsidRPr="00E11DF8" w:rsidRDefault="0064167B" w:rsidP="004C72C9">
            <w:pPr>
              <w:jc w:val="center"/>
            </w:pPr>
            <w:r w:rsidRPr="00E11DF8">
              <w:lastRenderedPageBreak/>
              <w:t>91,7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55</w:t>
            </w:r>
          </w:p>
          <w:p w:rsidR="0064167B" w:rsidRPr="00E11DF8" w:rsidRDefault="0064167B" w:rsidP="004C72C9">
            <w:pPr>
              <w:snapToGrid w:val="0"/>
              <w:jc w:val="center"/>
            </w:pPr>
            <w:r w:rsidRPr="00E11DF8">
              <w:lastRenderedPageBreak/>
              <w:t>55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lastRenderedPageBreak/>
              <w:t xml:space="preserve">Овощи разные до 1 января, в том числе: бобовые, свекла, морковь, капуста, помидоры, огурцы свежие, консервированные овощи, зелень и другие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380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390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274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374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Томатное пюре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свежие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305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460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Фрукты сухие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15,4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15,4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Соки (нектары) фруктовые, овощные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 xml:space="preserve">600 </w:t>
            </w:r>
            <w:r w:rsidRPr="005819A3">
              <w:rPr>
                <w:sz w:val="22"/>
              </w:rPr>
              <w:t>(овощные)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600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пшеничный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Хлеб ржаной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70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Чай черный, зеленый листовой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Кофейный напиток не растворимый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Какао-порошок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Соль йодированная и специи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Крахмал картофельный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Дрожжи прессованные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1,1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Панировочные сухари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0,8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Повидло, джем, конфитюр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-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</w:pPr>
            <w:r w:rsidRPr="00E11DF8">
              <w:t>Шиповник (сухие плоды)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15</w:t>
            </w:r>
          </w:p>
        </w:tc>
      </w:tr>
      <w:tr w:rsidR="0064167B" w:rsidRPr="00E11DF8" w:rsidTr="004C72C9">
        <w:tc>
          <w:tcPr>
            <w:tcW w:w="108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  <w:rPr>
                <w:b/>
              </w:rPr>
            </w:pPr>
            <w:r w:rsidRPr="00E11DF8">
              <w:rPr>
                <w:b/>
              </w:rPr>
              <w:t>Пищевая и энергетическая ценность рациона: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Белки,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100-110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100-110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130-140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25-80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82-93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Жиры,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100-108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100-108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112-128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100-110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78-88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Углеводы, г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410-450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410-475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360-520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460-525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178-205</w:t>
            </w:r>
          </w:p>
        </w:tc>
      </w:tr>
      <w:tr w:rsidR="0064167B" w:rsidRPr="00E11DF8" w:rsidTr="004C72C9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both"/>
            </w:pPr>
            <w:r w:rsidRPr="00E11DF8">
              <w:t>Энергетическая ценность, ккал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2940-3210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2940-3310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2970-3795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2840-3410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B" w:rsidRPr="00E11DF8" w:rsidRDefault="0064167B" w:rsidP="004C72C9">
            <w:pPr>
              <w:snapToGrid w:val="0"/>
              <w:jc w:val="center"/>
            </w:pPr>
            <w:r w:rsidRPr="00E11DF8">
              <w:t>1740-1985</w:t>
            </w:r>
          </w:p>
        </w:tc>
      </w:tr>
    </w:tbl>
    <w:p w:rsidR="0064167B" w:rsidRDefault="0064167B" w:rsidP="0064167B"/>
    <w:p w:rsidR="00C07CC8" w:rsidRPr="00E11DF8" w:rsidRDefault="00C07CC8" w:rsidP="0064167B"/>
    <w:p w:rsidR="0064167B" w:rsidRDefault="0064167B" w:rsidP="00506DE6">
      <w:pPr>
        <w:widowControl w:val="0"/>
        <w:rPr>
          <w:b/>
          <w:bCs/>
          <w:sz w:val="28"/>
          <w:szCs w:val="28"/>
        </w:rPr>
      </w:pPr>
    </w:p>
    <w:p w:rsidR="002A40D0" w:rsidRDefault="003617A4" w:rsidP="00506DE6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A40D0" w:rsidRDefault="002A40D0" w:rsidP="00506DE6">
      <w:pPr>
        <w:widowControl w:val="0"/>
        <w:rPr>
          <w:b/>
          <w:bCs/>
          <w:sz w:val="28"/>
          <w:szCs w:val="28"/>
        </w:rPr>
      </w:pPr>
    </w:p>
    <w:p w:rsidR="002A40D0" w:rsidRDefault="003617A4" w:rsidP="002A40D0">
      <w:pPr>
        <w:widowControl w:val="0"/>
        <w:jc w:val="right"/>
        <w:rPr>
          <w:bCs/>
        </w:rPr>
      </w:pPr>
      <w:r w:rsidRPr="003617A4">
        <w:rPr>
          <w:bCs/>
        </w:rPr>
        <w:lastRenderedPageBreak/>
        <w:t>Приложение №</w:t>
      </w:r>
      <w:r w:rsidR="00C07CC8">
        <w:rPr>
          <w:bCs/>
        </w:rPr>
        <w:t xml:space="preserve"> 10</w:t>
      </w:r>
    </w:p>
    <w:p w:rsidR="002A40D0" w:rsidRDefault="002A40D0" w:rsidP="002A40D0">
      <w:pPr>
        <w:widowControl w:val="0"/>
        <w:rPr>
          <w:bCs/>
        </w:rPr>
      </w:pPr>
    </w:p>
    <w:p w:rsidR="003617A4" w:rsidRPr="002A40D0" w:rsidRDefault="003617A4" w:rsidP="002A40D0">
      <w:pPr>
        <w:widowControl w:val="0"/>
        <w:ind w:firstLine="6237"/>
        <w:rPr>
          <w:bCs/>
        </w:rPr>
      </w:pPr>
      <w:r w:rsidRPr="002A40D0">
        <w:rPr>
          <w:rFonts w:eastAsiaTheme="minorHAnsi"/>
          <w:b/>
          <w:lang w:eastAsia="en-US"/>
        </w:rPr>
        <w:t>«УТВЕРЖДАЮ»</w:t>
      </w:r>
    </w:p>
    <w:p w:rsidR="002A40D0" w:rsidRPr="002A40D0" w:rsidRDefault="003617A4" w:rsidP="002A40D0">
      <w:pPr>
        <w:ind w:firstLine="6237"/>
        <w:rPr>
          <w:rFonts w:eastAsiaTheme="minorHAnsi"/>
          <w:b/>
          <w:lang w:eastAsia="en-US"/>
        </w:rPr>
      </w:pPr>
      <w:r w:rsidRPr="002A40D0">
        <w:rPr>
          <w:rFonts w:eastAsiaTheme="minorHAnsi"/>
          <w:b/>
          <w:lang w:eastAsia="en-US"/>
        </w:rPr>
        <w:t xml:space="preserve">Главный врач </w:t>
      </w:r>
    </w:p>
    <w:p w:rsidR="003617A4" w:rsidRPr="002A40D0" w:rsidRDefault="003617A4" w:rsidP="002A40D0">
      <w:pPr>
        <w:ind w:firstLine="6237"/>
        <w:rPr>
          <w:rFonts w:eastAsiaTheme="minorHAnsi"/>
          <w:b/>
          <w:lang w:eastAsia="en-US"/>
        </w:rPr>
      </w:pPr>
      <w:r w:rsidRPr="002A40D0">
        <w:rPr>
          <w:rFonts w:eastAsiaTheme="minorHAnsi"/>
          <w:b/>
          <w:lang w:eastAsia="en-US"/>
        </w:rPr>
        <w:t>ГБУЗ РК «Красногвардейская ЦРБ»</w:t>
      </w:r>
    </w:p>
    <w:p w:rsidR="003617A4" w:rsidRDefault="002A40D0" w:rsidP="002A40D0">
      <w:pPr>
        <w:ind w:firstLine="6237"/>
        <w:rPr>
          <w:rFonts w:eastAsiaTheme="minorHAnsi"/>
          <w:lang w:eastAsia="en-US"/>
        </w:rPr>
      </w:pPr>
      <w:r w:rsidRPr="002A40D0">
        <w:rPr>
          <w:rFonts w:eastAsiaTheme="minorHAnsi"/>
          <w:b/>
          <w:lang w:eastAsia="en-US"/>
        </w:rPr>
        <w:t>__________________</w:t>
      </w:r>
      <w:r w:rsidR="003617A4" w:rsidRPr="002A40D0">
        <w:rPr>
          <w:rFonts w:eastAsiaTheme="minorHAnsi"/>
          <w:b/>
          <w:lang w:eastAsia="en-US"/>
        </w:rPr>
        <w:t xml:space="preserve">_ </w:t>
      </w:r>
      <w:r w:rsidRPr="002A40D0">
        <w:rPr>
          <w:rFonts w:eastAsiaTheme="minorHAnsi"/>
          <w:b/>
          <w:lang w:eastAsia="en-US"/>
        </w:rPr>
        <w:t xml:space="preserve">А.А. </w:t>
      </w:r>
      <w:r w:rsidR="003617A4" w:rsidRPr="002A40D0">
        <w:rPr>
          <w:rFonts w:eastAsiaTheme="minorHAnsi"/>
          <w:b/>
          <w:lang w:eastAsia="en-US"/>
        </w:rPr>
        <w:t>Касяненко</w:t>
      </w:r>
      <w:r w:rsidR="003617A4" w:rsidRPr="002A40D0">
        <w:rPr>
          <w:rFonts w:eastAsiaTheme="minorHAnsi"/>
          <w:lang w:eastAsia="en-US"/>
        </w:rPr>
        <w:t xml:space="preserve"> </w:t>
      </w:r>
    </w:p>
    <w:p w:rsidR="002A40D0" w:rsidRDefault="002A40D0" w:rsidP="002A40D0">
      <w:pPr>
        <w:ind w:firstLine="6237"/>
        <w:rPr>
          <w:rFonts w:eastAsiaTheme="minorHAnsi"/>
          <w:lang w:eastAsia="en-US"/>
        </w:rPr>
      </w:pPr>
    </w:p>
    <w:p w:rsidR="002A40D0" w:rsidRPr="002A40D0" w:rsidRDefault="002A40D0" w:rsidP="002A40D0">
      <w:pPr>
        <w:ind w:firstLine="6237"/>
        <w:rPr>
          <w:rFonts w:eastAsiaTheme="minorHAnsi"/>
          <w:lang w:eastAsia="en-US"/>
        </w:rPr>
      </w:pPr>
    </w:p>
    <w:p w:rsidR="003617A4" w:rsidRPr="002A40D0" w:rsidRDefault="003617A4" w:rsidP="002A40D0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2A40D0">
        <w:rPr>
          <w:b/>
          <w:sz w:val="28"/>
          <w:szCs w:val="28"/>
          <w:lang w:eastAsia="en-US"/>
        </w:rPr>
        <w:t>Совет по лечебному питанию ГБУЗ РК «Красногвардейская ЦРБ»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b/>
          <w:sz w:val="28"/>
          <w:szCs w:val="28"/>
          <w:lang w:eastAsia="en-US"/>
        </w:rPr>
        <w:t>Председатель:</w:t>
      </w:r>
      <w:r w:rsidRPr="002A40D0">
        <w:rPr>
          <w:sz w:val="28"/>
          <w:szCs w:val="28"/>
          <w:lang w:eastAsia="en-US"/>
        </w:rPr>
        <w:t xml:space="preserve"> Зам. гл. врача по мед.части Джеппаров Р.И.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b/>
          <w:sz w:val="28"/>
          <w:szCs w:val="28"/>
          <w:lang w:eastAsia="en-US"/>
        </w:rPr>
        <w:t>Члены Совета</w:t>
      </w:r>
      <w:r w:rsidR="00453040">
        <w:rPr>
          <w:sz w:val="28"/>
          <w:szCs w:val="28"/>
          <w:lang w:eastAsia="en-US"/>
        </w:rPr>
        <w:t xml:space="preserve">:  </w:t>
      </w:r>
      <w:r w:rsidR="00453040">
        <w:rPr>
          <w:sz w:val="28"/>
          <w:szCs w:val="28"/>
          <w:lang w:eastAsia="en-US"/>
        </w:rPr>
        <w:tab/>
      </w:r>
      <w:r w:rsidRPr="002A40D0">
        <w:rPr>
          <w:sz w:val="28"/>
          <w:szCs w:val="28"/>
          <w:lang w:eastAsia="en-US"/>
        </w:rPr>
        <w:t>заведующие отделениями:</w:t>
      </w:r>
      <w:r w:rsidRPr="002A40D0">
        <w:rPr>
          <w:sz w:val="28"/>
          <w:szCs w:val="28"/>
          <w:lang w:eastAsia="en-US"/>
        </w:rPr>
        <w:tab/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Павловская О.Л.    Зав. неврологическим отделением.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Матвеев В.А.         Зав. хирургическим отделением.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______________    Зав. детским отделением.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Павловская О.Л.   Зав. терапевтическим отделением.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Бекаев Б.К.</w:t>
      </w:r>
      <w:r w:rsidRPr="002A40D0">
        <w:rPr>
          <w:sz w:val="28"/>
          <w:szCs w:val="28"/>
          <w:lang w:eastAsia="en-US"/>
        </w:rPr>
        <w:tab/>
        <w:t xml:space="preserve">   Зав. травматологическим отделением.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Джалмамбетова Г.Р. Зав. инфекционным отделением.</w:t>
      </w:r>
      <w:r w:rsidRPr="002A40D0">
        <w:rPr>
          <w:sz w:val="28"/>
          <w:szCs w:val="28"/>
          <w:lang w:eastAsia="en-US"/>
        </w:rPr>
        <w:tab/>
      </w:r>
      <w:r w:rsidRPr="002A40D0">
        <w:rPr>
          <w:sz w:val="28"/>
          <w:szCs w:val="28"/>
          <w:lang w:eastAsia="en-US"/>
        </w:rPr>
        <w:tab/>
      </w:r>
      <w:r w:rsidRPr="002A40D0">
        <w:rPr>
          <w:sz w:val="28"/>
          <w:szCs w:val="28"/>
          <w:lang w:eastAsia="en-US"/>
        </w:rPr>
        <w:tab/>
      </w:r>
      <w:r w:rsidRPr="002A40D0">
        <w:rPr>
          <w:sz w:val="28"/>
          <w:szCs w:val="28"/>
          <w:lang w:eastAsia="en-US"/>
        </w:rPr>
        <w:tab/>
      </w:r>
      <w:r w:rsidRPr="002A40D0">
        <w:rPr>
          <w:sz w:val="28"/>
          <w:szCs w:val="28"/>
          <w:lang w:eastAsia="en-US"/>
        </w:rPr>
        <w:tab/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Трансфузиолог: зав. ОПК Леманова А.Ф.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Хирург- травматолог (члены бригады нутритивной поддержки) – Умрилов Ю.И.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 xml:space="preserve">Остапенко А.Н. - заместитель главного врача по хозяйственной части. 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Умрилова Л.В. – главная медицинская сестра ЦРБ.</w:t>
      </w:r>
    </w:p>
    <w:p w:rsidR="003617A4" w:rsidRPr="002A40D0" w:rsidRDefault="00617F75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Абдуллаева Э.И. - медицинска</w:t>
      </w:r>
      <w:r w:rsidR="003617A4" w:rsidRPr="002A40D0">
        <w:rPr>
          <w:sz w:val="28"/>
          <w:szCs w:val="28"/>
          <w:lang w:eastAsia="en-US"/>
        </w:rPr>
        <w:t>е сестры диетическая.</w:t>
      </w:r>
    </w:p>
    <w:p w:rsidR="003617A4" w:rsidRPr="002A40D0" w:rsidRDefault="00617F75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Родионов А.В.</w:t>
      </w:r>
      <w:r w:rsidR="003617A4" w:rsidRPr="002A40D0">
        <w:rPr>
          <w:sz w:val="28"/>
          <w:szCs w:val="28"/>
          <w:lang w:eastAsia="en-US"/>
        </w:rPr>
        <w:t xml:space="preserve"> - повар. 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b/>
          <w:sz w:val="28"/>
          <w:szCs w:val="28"/>
          <w:lang w:eastAsia="en-US"/>
        </w:rPr>
        <w:t>Секретарь</w:t>
      </w:r>
      <w:r w:rsidRPr="002A40D0">
        <w:rPr>
          <w:sz w:val="28"/>
          <w:szCs w:val="28"/>
          <w:lang w:eastAsia="en-US"/>
        </w:rPr>
        <w:t>: Главная медицинская сестра Умрилова Л.В. (дублер - Шутникова Н.Е.  - медицинские сестры диетическая).</w:t>
      </w:r>
    </w:p>
    <w:p w:rsidR="003617A4" w:rsidRPr="002A40D0" w:rsidRDefault="003617A4" w:rsidP="003617A4">
      <w:pPr>
        <w:spacing w:after="160" w:line="259" w:lineRule="auto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 xml:space="preserve">Примечания: </w:t>
      </w:r>
    </w:p>
    <w:p w:rsidR="003617A4" w:rsidRPr="002A40D0" w:rsidRDefault="003617A4" w:rsidP="003617A4">
      <w:pPr>
        <w:spacing w:after="160" w:line="259" w:lineRule="auto"/>
        <w:ind w:firstLine="708"/>
        <w:rPr>
          <w:sz w:val="28"/>
          <w:szCs w:val="28"/>
          <w:lang w:eastAsia="en-US"/>
        </w:rPr>
      </w:pPr>
      <w:r w:rsidRPr="002A40D0">
        <w:rPr>
          <w:sz w:val="28"/>
          <w:szCs w:val="28"/>
          <w:lang w:eastAsia="en-US"/>
        </w:rPr>
        <w:t>К работе Совета при необходимости могут привлекаться и другие специалисты лечебно-профилактического учреждения.</w:t>
      </w:r>
    </w:p>
    <w:p w:rsidR="002A40D0" w:rsidRPr="00453040" w:rsidRDefault="003617A4" w:rsidP="00617F75">
      <w:pPr>
        <w:spacing w:after="160" w:line="259" w:lineRule="auto"/>
        <w:rPr>
          <w:sz w:val="28"/>
          <w:szCs w:val="28"/>
          <w:lang w:eastAsia="en-US"/>
        </w:rPr>
        <w:sectPr w:rsidR="002A40D0" w:rsidRPr="00453040" w:rsidSect="002A40D0">
          <w:type w:val="continuous"/>
          <w:pgSz w:w="11900" w:h="16840"/>
          <w:pgMar w:top="1134" w:right="850" w:bottom="851" w:left="709" w:header="0" w:footer="3" w:gutter="0"/>
          <w:cols w:space="720"/>
          <w:noEndnote/>
          <w:docGrid w:linePitch="360"/>
        </w:sectPr>
      </w:pPr>
      <w:r w:rsidRPr="002A40D0">
        <w:rPr>
          <w:sz w:val="28"/>
          <w:szCs w:val="28"/>
          <w:lang w:eastAsia="en-US"/>
        </w:rPr>
        <w:tab/>
        <w:t>Заседания по мере необходимости, но не реже одного раза в три месяца с ведением журнала заседа</w:t>
      </w:r>
      <w:r w:rsidR="00617F75" w:rsidRPr="002A40D0">
        <w:rPr>
          <w:sz w:val="28"/>
          <w:szCs w:val="28"/>
          <w:lang w:eastAsia="en-US"/>
        </w:rPr>
        <w:t>ний</w:t>
      </w:r>
      <w:r w:rsidR="002A40D0" w:rsidRPr="002A40D0">
        <w:rPr>
          <w:sz w:val="28"/>
          <w:szCs w:val="28"/>
          <w:lang w:eastAsia="en-US"/>
        </w:rPr>
        <w:t xml:space="preserve"> Совета по лечебному питанию.</w:t>
      </w:r>
    </w:p>
    <w:p w:rsidR="00F7615D" w:rsidRDefault="00F7615D" w:rsidP="002A40D0">
      <w:bookmarkStart w:id="0" w:name="_GoBack"/>
      <w:bookmarkEnd w:id="0"/>
    </w:p>
    <w:sectPr w:rsidR="00F7615D" w:rsidSect="004C72C9">
      <w:pgSz w:w="11906" w:h="16838"/>
      <w:pgMar w:top="1134" w:right="567" w:bottom="1134" w:left="198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F1" w:rsidRDefault="00E019F1">
      <w:r>
        <w:separator/>
      </w:r>
    </w:p>
  </w:endnote>
  <w:endnote w:type="continuationSeparator" w:id="1">
    <w:p w:rsidR="00E019F1" w:rsidRDefault="00E0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F1" w:rsidRDefault="00E019F1">
      <w:r>
        <w:separator/>
      </w:r>
    </w:p>
  </w:footnote>
  <w:footnote w:type="continuationSeparator" w:id="1">
    <w:p w:rsidR="00E019F1" w:rsidRDefault="00E01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C9" w:rsidRDefault="004C72C9">
    <w:pPr>
      <w:pStyle w:val="afe"/>
      <w:jc w:val="center"/>
    </w:pPr>
    <w:fldSimple w:instr="PAGE   \* MERGEFORMAT">
      <w:r w:rsidR="00453040" w:rsidRPr="00453040">
        <w:rPr>
          <w:noProof/>
          <w:lang w:val="ru-RU"/>
        </w:rPr>
        <w:t>20</w:t>
      </w:r>
    </w:fldSimple>
  </w:p>
  <w:p w:rsidR="004C72C9" w:rsidRDefault="004C72C9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D06280"/>
    <w:multiLevelType w:val="multilevel"/>
    <w:tmpl w:val="CAF000EE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4860" w:hanging="1080"/>
      </w:pPr>
      <w:rPr>
        <w:rFonts w:cs="Times New Roman"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6030" w:hanging="1440"/>
      </w:pPr>
      <w:rPr>
        <w:rFonts w:cs="Times New Roman"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8010" w:hanging="1800"/>
      </w:pPr>
      <w:rPr>
        <w:rFonts w:cs="Times New Roman"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9180" w:hanging="2160"/>
      </w:pPr>
      <w:rPr>
        <w:rFonts w:cs="Times New Roman" w:hint="default"/>
      </w:rPr>
    </w:lvl>
  </w:abstractNum>
  <w:abstractNum w:abstractNumId="2">
    <w:nsid w:val="1E696934"/>
    <w:multiLevelType w:val="hybridMultilevel"/>
    <w:tmpl w:val="FA2E4C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21FC2"/>
    <w:multiLevelType w:val="multilevel"/>
    <w:tmpl w:val="A5BCC9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96F5C"/>
    <w:rsid w:val="002A40D0"/>
    <w:rsid w:val="003617A4"/>
    <w:rsid w:val="00453040"/>
    <w:rsid w:val="004B2732"/>
    <w:rsid w:val="004C72C9"/>
    <w:rsid w:val="00506DE6"/>
    <w:rsid w:val="00617F75"/>
    <w:rsid w:val="0064167B"/>
    <w:rsid w:val="006E5408"/>
    <w:rsid w:val="00963874"/>
    <w:rsid w:val="00A34246"/>
    <w:rsid w:val="00C07CC8"/>
    <w:rsid w:val="00CA59AF"/>
    <w:rsid w:val="00D96F5C"/>
    <w:rsid w:val="00E019F1"/>
    <w:rsid w:val="00E170EC"/>
    <w:rsid w:val="00F7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67B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64167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4167B"/>
    <w:pPr>
      <w:outlineLvl w:val="2"/>
    </w:pPr>
  </w:style>
  <w:style w:type="paragraph" w:styleId="4">
    <w:name w:val="heading 4"/>
    <w:basedOn w:val="3"/>
    <w:next w:val="a"/>
    <w:link w:val="40"/>
    <w:qFormat/>
    <w:rsid w:val="0064167B"/>
    <w:pPr>
      <w:outlineLvl w:val="3"/>
    </w:pPr>
  </w:style>
  <w:style w:type="paragraph" w:styleId="5">
    <w:name w:val="heading 5"/>
    <w:basedOn w:val="a"/>
    <w:next w:val="a"/>
    <w:link w:val="50"/>
    <w:qFormat/>
    <w:rsid w:val="0064167B"/>
    <w:pPr>
      <w:keepNext/>
      <w:widowControl w:val="0"/>
      <w:numPr>
        <w:ilvl w:val="4"/>
        <w:numId w:val="1"/>
      </w:numPr>
      <w:shd w:val="clear" w:color="auto" w:fill="FFFFFF"/>
      <w:suppressAutoHyphens/>
      <w:autoSpaceDE w:val="0"/>
      <w:jc w:val="center"/>
      <w:outlineLvl w:val="4"/>
    </w:pPr>
    <w:rPr>
      <w:b/>
      <w:bCs/>
      <w:szCs w:val="28"/>
      <w:lang w:eastAsia="en-US" w:bidi="en-US"/>
    </w:rPr>
  </w:style>
  <w:style w:type="paragraph" w:styleId="6">
    <w:name w:val="heading 6"/>
    <w:basedOn w:val="a"/>
    <w:next w:val="a"/>
    <w:link w:val="60"/>
    <w:qFormat/>
    <w:rsid w:val="0064167B"/>
    <w:pPr>
      <w:keepNext/>
      <w:widowControl w:val="0"/>
      <w:numPr>
        <w:ilvl w:val="5"/>
        <w:numId w:val="1"/>
      </w:numPr>
      <w:shd w:val="clear" w:color="auto" w:fill="FFFFFF"/>
      <w:suppressAutoHyphens/>
      <w:autoSpaceDE w:val="0"/>
      <w:jc w:val="center"/>
      <w:outlineLvl w:val="5"/>
    </w:pPr>
    <w:rPr>
      <w:sz w:val="28"/>
      <w:szCs w:val="28"/>
      <w:lang w:eastAsia="en-US" w:bidi="en-US"/>
    </w:rPr>
  </w:style>
  <w:style w:type="paragraph" w:styleId="7">
    <w:name w:val="heading 7"/>
    <w:basedOn w:val="a"/>
    <w:next w:val="a"/>
    <w:link w:val="70"/>
    <w:qFormat/>
    <w:rsid w:val="0064167B"/>
    <w:pPr>
      <w:keepNext/>
      <w:widowControl w:val="0"/>
      <w:numPr>
        <w:ilvl w:val="6"/>
        <w:numId w:val="1"/>
      </w:numPr>
      <w:shd w:val="clear" w:color="auto" w:fill="FFFFFF"/>
      <w:suppressAutoHyphens/>
      <w:autoSpaceDE w:val="0"/>
      <w:outlineLvl w:val="6"/>
    </w:pPr>
    <w:rPr>
      <w:rFonts w:cs="Tahoma"/>
      <w:sz w:val="28"/>
      <w:szCs w:val="28"/>
      <w:lang w:eastAsia="en-US" w:bidi="en-US"/>
    </w:rPr>
  </w:style>
  <w:style w:type="paragraph" w:styleId="8">
    <w:name w:val="heading 8"/>
    <w:basedOn w:val="a"/>
    <w:next w:val="a"/>
    <w:link w:val="80"/>
    <w:qFormat/>
    <w:rsid w:val="0064167B"/>
    <w:pPr>
      <w:keepNext/>
      <w:widowControl w:val="0"/>
      <w:numPr>
        <w:ilvl w:val="7"/>
        <w:numId w:val="1"/>
      </w:numPr>
      <w:shd w:val="clear" w:color="auto" w:fill="FFFFFF"/>
      <w:suppressAutoHyphens/>
      <w:autoSpaceDE w:val="0"/>
      <w:jc w:val="center"/>
      <w:outlineLvl w:val="7"/>
    </w:pPr>
    <w:rPr>
      <w:b/>
      <w:bCs/>
      <w:sz w:val="22"/>
      <w:szCs w:val="16"/>
      <w:lang w:eastAsia="en-US" w:bidi="en-US"/>
    </w:rPr>
  </w:style>
  <w:style w:type="paragraph" w:styleId="9">
    <w:name w:val="heading 9"/>
    <w:basedOn w:val="a"/>
    <w:next w:val="a"/>
    <w:link w:val="90"/>
    <w:qFormat/>
    <w:rsid w:val="0064167B"/>
    <w:pPr>
      <w:keepNext/>
      <w:widowControl w:val="0"/>
      <w:numPr>
        <w:ilvl w:val="8"/>
        <w:numId w:val="1"/>
      </w:numPr>
      <w:suppressAutoHyphens/>
      <w:jc w:val="center"/>
      <w:outlineLvl w:val="8"/>
    </w:pPr>
    <w:rPr>
      <w:rFonts w:cs="Tahoma"/>
      <w:b/>
      <w:bCs/>
      <w:sz w:val="28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"/>
    <w:basedOn w:val="a4"/>
    <w:next w:val="a5"/>
    <w:uiPriority w:val="99"/>
    <w:rsid w:val="00506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360"/>
      <w:ind w:left="5103" w:right="-329"/>
    </w:pPr>
    <w:rPr>
      <w:rFonts w:ascii="Times New Roman" w:eastAsia="Times New Roman" w:hAnsi="Times New Roman" w:cs="Times New Roman"/>
      <w:b/>
      <w:bCs/>
      <w:i w:val="0"/>
      <w:iCs w:val="0"/>
      <w:color w:val="auto"/>
      <w:sz w:val="32"/>
      <w:szCs w:val="32"/>
    </w:rPr>
  </w:style>
  <w:style w:type="paragraph" w:styleId="a5">
    <w:name w:val="Normal Indent"/>
    <w:basedOn w:val="a"/>
    <w:uiPriority w:val="99"/>
    <w:rsid w:val="00506DE6"/>
    <w:pPr>
      <w:spacing w:after="60"/>
      <w:ind w:firstLine="720"/>
      <w:jc w:val="both"/>
    </w:pPr>
    <w:rPr>
      <w:sz w:val="28"/>
      <w:szCs w:val="28"/>
    </w:rPr>
  </w:style>
  <w:style w:type="paragraph" w:styleId="a4">
    <w:name w:val="Block Text"/>
    <w:basedOn w:val="a"/>
    <w:uiPriority w:val="99"/>
    <w:semiHidden/>
    <w:unhideWhenUsed/>
    <w:rsid w:val="00506DE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A342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167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4167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4167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4167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4167B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bidi="en-US"/>
    </w:rPr>
  </w:style>
  <w:style w:type="character" w:customStyle="1" w:styleId="60">
    <w:name w:val="Заголовок 6 Знак"/>
    <w:basedOn w:val="a0"/>
    <w:link w:val="6"/>
    <w:rsid w:val="0064167B"/>
    <w:rPr>
      <w:rFonts w:ascii="Times New Roman" w:eastAsia="Times New Roman" w:hAnsi="Times New Roman" w:cs="Times New Roman"/>
      <w:sz w:val="28"/>
      <w:szCs w:val="28"/>
      <w:shd w:val="clear" w:color="auto" w:fill="FFFFFF"/>
      <w:lang w:bidi="en-US"/>
    </w:rPr>
  </w:style>
  <w:style w:type="character" w:customStyle="1" w:styleId="70">
    <w:name w:val="Заголовок 7 Знак"/>
    <w:basedOn w:val="a0"/>
    <w:link w:val="7"/>
    <w:rsid w:val="0064167B"/>
    <w:rPr>
      <w:rFonts w:ascii="Times New Roman" w:eastAsia="Times New Roman" w:hAnsi="Times New Roman" w:cs="Tahoma"/>
      <w:sz w:val="28"/>
      <w:szCs w:val="28"/>
      <w:shd w:val="clear" w:color="auto" w:fill="FFFFFF"/>
      <w:lang w:bidi="en-US"/>
    </w:rPr>
  </w:style>
  <w:style w:type="character" w:customStyle="1" w:styleId="80">
    <w:name w:val="Заголовок 8 Знак"/>
    <w:basedOn w:val="a0"/>
    <w:link w:val="8"/>
    <w:rsid w:val="0064167B"/>
    <w:rPr>
      <w:rFonts w:ascii="Times New Roman" w:eastAsia="Times New Roman" w:hAnsi="Times New Roman" w:cs="Times New Roman"/>
      <w:b/>
      <w:bCs/>
      <w:szCs w:val="16"/>
      <w:shd w:val="clear" w:color="auto" w:fill="FFFFFF"/>
      <w:lang w:bidi="en-US"/>
    </w:rPr>
  </w:style>
  <w:style w:type="character" w:customStyle="1" w:styleId="90">
    <w:name w:val="Заголовок 9 Знак"/>
    <w:basedOn w:val="a0"/>
    <w:link w:val="9"/>
    <w:rsid w:val="0064167B"/>
    <w:rPr>
      <w:rFonts w:ascii="Times New Roman" w:eastAsia="Times New Roman" w:hAnsi="Times New Roman" w:cs="Tahoma"/>
      <w:b/>
      <w:bCs/>
      <w:sz w:val="28"/>
      <w:lang w:bidi="en-US"/>
    </w:rPr>
  </w:style>
  <w:style w:type="character" w:customStyle="1" w:styleId="WW8Num3z0">
    <w:name w:val="WW8Num3z0"/>
    <w:rsid w:val="0064167B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64167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4167B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64167B"/>
    <w:rPr>
      <w:rFonts w:ascii="Symbol" w:hAnsi="Symbol"/>
    </w:rPr>
  </w:style>
  <w:style w:type="character" w:customStyle="1" w:styleId="WW8Num7z0">
    <w:name w:val="WW8Num7z0"/>
    <w:rsid w:val="0064167B"/>
    <w:rPr>
      <w:rFonts w:ascii="Symbol" w:hAnsi="Symbol"/>
    </w:rPr>
  </w:style>
  <w:style w:type="character" w:customStyle="1" w:styleId="WW8Num10z0">
    <w:name w:val="WW8Num10z0"/>
    <w:rsid w:val="0064167B"/>
    <w:rPr>
      <w:rFonts w:ascii="Symbol" w:hAnsi="Symbol"/>
    </w:rPr>
  </w:style>
  <w:style w:type="character" w:customStyle="1" w:styleId="WW8Num15z0">
    <w:name w:val="WW8Num15z0"/>
    <w:rsid w:val="0064167B"/>
    <w:rPr>
      <w:rFonts w:ascii="Symbol" w:eastAsia="Calibri" w:hAnsi="Symbol" w:cs="Times New Roman"/>
    </w:rPr>
  </w:style>
  <w:style w:type="character" w:customStyle="1" w:styleId="WW8Num15z1">
    <w:name w:val="WW8Num15z1"/>
    <w:rsid w:val="0064167B"/>
    <w:rPr>
      <w:rFonts w:ascii="Courier New" w:hAnsi="Courier New" w:cs="Courier New"/>
    </w:rPr>
  </w:style>
  <w:style w:type="character" w:customStyle="1" w:styleId="WW8Num15z2">
    <w:name w:val="WW8Num15z2"/>
    <w:rsid w:val="0064167B"/>
    <w:rPr>
      <w:rFonts w:ascii="Wingdings" w:hAnsi="Wingdings"/>
    </w:rPr>
  </w:style>
  <w:style w:type="character" w:customStyle="1" w:styleId="WW8Num15z3">
    <w:name w:val="WW8Num15z3"/>
    <w:rsid w:val="0064167B"/>
    <w:rPr>
      <w:rFonts w:ascii="Symbol" w:hAnsi="Symbol"/>
    </w:rPr>
  </w:style>
  <w:style w:type="character" w:customStyle="1" w:styleId="81">
    <w:name w:val="Основной шрифт абзаца8"/>
    <w:rsid w:val="0064167B"/>
  </w:style>
  <w:style w:type="character" w:customStyle="1" w:styleId="71">
    <w:name w:val="Знак Знак7"/>
    <w:rsid w:val="0064167B"/>
    <w:rPr>
      <w:rFonts w:ascii="Arial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61">
    <w:name w:val="Знак Знак6"/>
    <w:rsid w:val="0064167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51">
    <w:name w:val="Знак Знак5"/>
    <w:rsid w:val="0064167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41">
    <w:name w:val="Знак Знак4"/>
    <w:rsid w:val="0064167B"/>
    <w:rPr>
      <w:rFonts w:ascii="Arial" w:hAnsi="Arial" w:cs="Arial"/>
      <w:sz w:val="24"/>
      <w:szCs w:val="24"/>
      <w:lang w:val="ru-RU" w:eastAsia="ar-SA" w:bidi="ar-SA"/>
    </w:rPr>
  </w:style>
  <w:style w:type="character" w:styleId="a7">
    <w:name w:val="Hyperlink"/>
    <w:semiHidden/>
    <w:rsid w:val="0064167B"/>
    <w:rPr>
      <w:color w:val="000080"/>
      <w:u w:val="single"/>
    </w:rPr>
  </w:style>
  <w:style w:type="character" w:customStyle="1" w:styleId="a8">
    <w:name w:val="Öâåòîâîå âûäåëåíèå"/>
    <w:rsid w:val="0064167B"/>
    <w:rPr>
      <w:b/>
      <w:bCs/>
      <w:color w:val="000080"/>
      <w:sz w:val="30"/>
      <w:szCs w:val="30"/>
      <w:lang w:val="en-US"/>
    </w:rPr>
  </w:style>
  <w:style w:type="character" w:customStyle="1" w:styleId="21">
    <w:name w:val="Знак Знак2"/>
    <w:rsid w:val="0064167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31">
    <w:name w:val="Знак Знак3"/>
    <w:rsid w:val="0064167B"/>
    <w:rPr>
      <w:rFonts w:ascii="Arial" w:eastAsia="MS Mincho" w:hAnsi="Arial" w:cs="Tahoma"/>
      <w:sz w:val="28"/>
      <w:szCs w:val="28"/>
      <w:lang w:val="ru-RU" w:eastAsia="ar-SA" w:bidi="ar-SA"/>
    </w:rPr>
  </w:style>
  <w:style w:type="character" w:customStyle="1" w:styleId="11">
    <w:name w:val="Знак Знак1"/>
    <w:rsid w:val="0064167B"/>
    <w:rPr>
      <w:rFonts w:ascii="Arial" w:eastAsia="MS Mincho" w:hAnsi="Arial" w:cs="Tahoma"/>
      <w:i/>
      <w:iCs/>
      <w:sz w:val="28"/>
      <w:szCs w:val="28"/>
      <w:lang w:val="ru-RU" w:eastAsia="ar-SA" w:bidi="ar-SA"/>
    </w:rPr>
  </w:style>
  <w:style w:type="character" w:customStyle="1" w:styleId="a9">
    <w:name w:val="Знак Знак"/>
    <w:rsid w:val="0064167B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RTFNum21">
    <w:name w:val="RTF_Num 2 1"/>
    <w:rsid w:val="0064167B"/>
  </w:style>
  <w:style w:type="character" w:customStyle="1" w:styleId="RTFNum22">
    <w:name w:val="RTF_Num 2 2"/>
    <w:rsid w:val="0064167B"/>
  </w:style>
  <w:style w:type="character" w:customStyle="1" w:styleId="RTFNum23">
    <w:name w:val="RTF_Num 2 3"/>
    <w:rsid w:val="0064167B"/>
  </w:style>
  <w:style w:type="character" w:customStyle="1" w:styleId="RTFNum24">
    <w:name w:val="RTF_Num 2 4"/>
    <w:rsid w:val="0064167B"/>
  </w:style>
  <w:style w:type="character" w:customStyle="1" w:styleId="RTFNum25">
    <w:name w:val="RTF_Num 2 5"/>
    <w:rsid w:val="0064167B"/>
  </w:style>
  <w:style w:type="character" w:customStyle="1" w:styleId="RTFNum26">
    <w:name w:val="RTF_Num 2 6"/>
    <w:rsid w:val="0064167B"/>
  </w:style>
  <w:style w:type="character" w:customStyle="1" w:styleId="RTFNum27">
    <w:name w:val="RTF_Num 2 7"/>
    <w:rsid w:val="0064167B"/>
  </w:style>
  <w:style w:type="character" w:customStyle="1" w:styleId="RTFNum28">
    <w:name w:val="RTF_Num 2 8"/>
    <w:rsid w:val="0064167B"/>
  </w:style>
  <w:style w:type="character" w:customStyle="1" w:styleId="RTFNum29">
    <w:name w:val="RTF_Num 2 9"/>
    <w:rsid w:val="0064167B"/>
  </w:style>
  <w:style w:type="character" w:customStyle="1" w:styleId="RTFNum31">
    <w:name w:val="RTF_Num 3 1"/>
    <w:rsid w:val="0064167B"/>
  </w:style>
  <w:style w:type="character" w:customStyle="1" w:styleId="RTFNum32">
    <w:name w:val="RTF_Num 3 2"/>
    <w:rsid w:val="0064167B"/>
  </w:style>
  <w:style w:type="character" w:customStyle="1" w:styleId="RTFNum33">
    <w:name w:val="RTF_Num 3 3"/>
    <w:rsid w:val="0064167B"/>
  </w:style>
  <w:style w:type="character" w:customStyle="1" w:styleId="RTFNum34">
    <w:name w:val="RTF_Num 3 4"/>
    <w:rsid w:val="0064167B"/>
  </w:style>
  <w:style w:type="character" w:customStyle="1" w:styleId="RTFNum35">
    <w:name w:val="RTF_Num 3 5"/>
    <w:rsid w:val="0064167B"/>
  </w:style>
  <w:style w:type="character" w:customStyle="1" w:styleId="RTFNum36">
    <w:name w:val="RTF_Num 3 6"/>
    <w:rsid w:val="0064167B"/>
  </w:style>
  <w:style w:type="character" w:customStyle="1" w:styleId="RTFNum37">
    <w:name w:val="RTF_Num 3 7"/>
    <w:rsid w:val="0064167B"/>
  </w:style>
  <w:style w:type="character" w:customStyle="1" w:styleId="RTFNum38">
    <w:name w:val="RTF_Num 3 8"/>
    <w:rsid w:val="0064167B"/>
  </w:style>
  <w:style w:type="character" w:customStyle="1" w:styleId="RTFNum39">
    <w:name w:val="RTF_Num 3 9"/>
    <w:rsid w:val="0064167B"/>
  </w:style>
  <w:style w:type="character" w:customStyle="1" w:styleId="RTFNum41">
    <w:name w:val="RTF_Num 4 1"/>
    <w:rsid w:val="0064167B"/>
  </w:style>
  <w:style w:type="character" w:customStyle="1" w:styleId="RTFNum42">
    <w:name w:val="RTF_Num 4 2"/>
    <w:rsid w:val="0064167B"/>
  </w:style>
  <w:style w:type="character" w:customStyle="1" w:styleId="RTFNum43">
    <w:name w:val="RTF_Num 4 3"/>
    <w:rsid w:val="0064167B"/>
  </w:style>
  <w:style w:type="character" w:customStyle="1" w:styleId="RTFNum44">
    <w:name w:val="RTF_Num 4 4"/>
    <w:rsid w:val="0064167B"/>
  </w:style>
  <w:style w:type="character" w:customStyle="1" w:styleId="RTFNum45">
    <w:name w:val="RTF_Num 4 5"/>
    <w:rsid w:val="0064167B"/>
  </w:style>
  <w:style w:type="character" w:customStyle="1" w:styleId="RTFNum46">
    <w:name w:val="RTF_Num 4 6"/>
    <w:rsid w:val="0064167B"/>
  </w:style>
  <w:style w:type="character" w:customStyle="1" w:styleId="RTFNum47">
    <w:name w:val="RTF_Num 4 7"/>
    <w:rsid w:val="0064167B"/>
  </w:style>
  <w:style w:type="character" w:customStyle="1" w:styleId="RTFNum48">
    <w:name w:val="RTF_Num 4 8"/>
    <w:rsid w:val="0064167B"/>
  </w:style>
  <w:style w:type="character" w:customStyle="1" w:styleId="RTFNum49">
    <w:name w:val="RTF_Num 4 9"/>
    <w:rsid w:val="0064167B"/>
  </w:style>
  <w:style w:type="character" w:customStyle="1" w:styleId="3f3f3f3f3f3f3f3f3f3f3f3f3f3f3f3f3f">
    <w:name w:val="Ц3fв3fе3fт3fо3fв3fо3fе3f в3fы3fд3fе3fл3fе3fн3fи3fе3f"/>
    <w:rsid w:val="0064167B"/>
    <w:rPr>
      <w:b/>
      <w:bCs/>
      <w:color w:val="000080"/>
    </w:rPr>
  </w:style>
  <w:style w:type="character" w:customStyle="1" w:styleId="3f3f3f3f3f3f3f3f3f3f3f3f3f3f3f3f3f3f3f3f">
    <w:name w:val="Г3fи3fп3fе3fр3fт3fе3fк3fс3fт3fо3fв3fа3fя3f с3fс3fы3fл3fк3fа3f"/>
    <w:rsid w:val="0064167B"/>
    <w:rPr>
      <w:b/>
      <w:bCs/>
      <w:color w:val="008000"/>
    </w:rPr>
  </w:style>
  <w:style w:type="character" w:customStyle="1" w:styleId="3f3f3f3f3f3f3f3f3f3f3f3f3f3f3f3f3f3f3f3f3f3f3f3f3f3f3f3f">
    <w:name w:val="А3fк3fт3fи3fв3fн3fа3fя3f г3fи3fп3fе3fр3fт3fе3fк3fс3fт3fо3fв3fа3fя3f с3fс3fы3fл3fк3fа3f"/>
    <w:rsid w:val="0064167B"/>
    <w:rPr>
      <w:b/>
      <w:bCs/>
      <w:color w:val="008000"/>
      <w:u w:val="single"/>
    </w:rPr>
  </w:style>
  <w:style w:type="character" w:customStyle="1" w:styleId="3f3f3f3f3f3f3f3f3f3f3f3f3f3f3f3f3f3f3f3f3f3f3f3f">
    <w:name w:val="З3fа3fг3fо3fл3fо3fв3fо3fк3f с3fв3fо3fе3fг3fо3f с3fо3fо3fб3fщ3fе3fн3fи3fя3f"/>
    <w:basedOn w:val="3f3f3f3f3f3f3f3f3f3f3f3f3f3f3f3f3f"/>
    <w:rsid w:val="0064167B"/>
    <w:rPr>
      <w:b/>
      <w:bCs/>
      <w:color w:val="000080"/>
    </w:rPr>
  </w:style>
  <w:style w:type="character" w:customStyle="1" w:styleId="3f3f3f3f3f3f3f3f3f3f3f3f3f3f3f3f3f3f3f3f3f3f3f3f0">
    <w:name w:val="З3fа3fг3fо3fл3fо3fв3fо3fк3f ч3fу3fж3fо3fг3fо3f с3fо3fо3fб3fщ3fе3fн3fи3fя3f"/>
    <w:rsid w:val="0064167B"/>
    <w:rPr>
      <w:b/>
      <w:bCs/>
      <w:color w:val="FF0000"/>
    </w:rPr>
  </w:style>
  <w:style w:type="character" w:customStyle="1" w:styleId="3f3f3f3f3f3f3f3f3f3f3f3f3f3f">
    <w:name w:val="Н3fа3fй3fд3fе3fн3fн3fы3fе3f с3fл3fо3fв3fа3f"/>
    <w:basedOn w:val="3f3f3f3f3f3f3f3f3f3f3f3f3f3f3f3f3f"/>
    <w:rsid w:val="0064167B"/>
    <w:rPr>
      <w:b/>
      <w:bCs/>
      <w:color w:val="000080"/>
    </w:rPr>
  </w:style>
  <w:style w:type="character" w:customStyle="1" w:styleId="3f3f3f3f3f3f3f3f3f3f3f3f3f3f0">
    <w:name w:val="Н3fе3f в3fс3fт3fу3fп3fи3fл3f в3f с3fи3fл3fу3f"/>
    <w:rsid w:val="0064167B"/>
    <w:rPr>
      <w:b/>
      <w:bCs/>
      <w:color w:val="008080"/>
    </w:rPr>
  </w:style>
  <w:style w:type="character" w:customStyle="1" w:styleId="3f3f3f3f3f3f3f3f">
    <w:name w:val="О3fп3fе3fч3fа3fт3fк3fи3f"/>
    <w:rsid w:val="0064167B"/>
    <w:rPr>
      <w:color w:val="FF0000"/>
    </w:rPr>
  </w:style>
  <w:style w:type="character" w:customStyle="1" w:styleId="3f3f3f3f3f3f3f3f3f3f3f3f3f3f3f3f3f0">
    <w:name w:val="П3fр3fо3fд3fо3fл3fж3fе3fн3fи3fе3f с3fс3fы3fл3fк3fи3f"/>
    <w:basedOn w:val="3f3f3f3f3f3f3f3f3f3f3f3f3f3f3f3f3f3f3f3f"/>
    <w:rsid w:val="0064167B"/>
    <w:rPr>
      <w:b/>
      <w:bCs/>
      <w:color w:val="008000"/>
    </w:rPr>
  </w:style>
  <w:style w:type="character" w:customStyle="1" w:styleId="3f3f3f3f3f3f3f3f3f3f3f3f3f3f3f3f3f1">
    <w:name w:val="С3fр3fа3fв3fн3fе3fн3fи3fе3f р3fе3fд3fа3fк3fц3fи3fй3f"/>
    <w:basedOn w:val="3f3f3f3f3f3f3f3f3f3f3f3f3f3f3f3f3f"/>
    <w:rsid w:val="0064167B"/>
    <w:rPr>
      <w:b/>
      <w:bCs/>
      <w:color w:val="000080"/>
    </w:rPr>
  </w:style>
  <w:style w:type="character" w:customStyle="1" w:styleId="3f3f3f3f3f3f3f3f3f3f3f3f3f3f3f3f3f3f3f3f3f3f3f3f3f3f3f3f3f3f3f3f3f3f3f3f">
    <w:name w:val="С3fр3fа3fв3fн3fе3fн3fи3fе3f р3fе3fд3fа3fк3fц3fи3fй3f. Д3fо3fб3fа3fв3fл3fе3fн3fн3fы3fй3f ф3fр3fа3fг3fм3fе3fн3fт3f"/>
    <w:rsid w:val="0064167B"/>
    <w:rPr>
      <w:color w:val="0000FF"/>
    </w:rPr>
  </w:style>
  <w:style w:type="character" w:customStyle="1" w:styleId="3f3f3f3f3f3f3f3f3f3f3f3f3f3f3f3f3f3f3f3f3f3f3f3f3f3f3f3f3f3f3f3f3f3f">
    <w:name w:val="С3fр3fа3fв3fн3fе3fн3fи3fе3f р3fе3fд3fа3fк3fц3fи3fй3f. У3fд3fа3fл3fе3fн3fн3fы3fй3f ф3fр3fа3fг3fм3fе3fн3fт3f"/>
    <w:rsid w:val="0064167B"/>
    <w:rPr>
      <w:strike/>
      <w:color w:val="808000"/>
    </w:rPr>
  </w:style>
  <w:style w:type="character" w:customStyle="1" w:styleId="3f3f3f3f3f3f3f3f3f3f3f">
    <w:name w:val="У3fт3fр3fа3fт3fи3fл3f с3fи3fл3fу3f"/>
    <w:rsid w:val="0064167B"/>
    <w:rPr>
      <w:b/>
      <w:bCs/>
      <w:strike/>
      <w:color w:val="808000"/>
    </w:rPr>
  </w:style>
  <w:style w:type="character" w:customStyle="1" w:styleId="Internetlink">
    <w:name w:val="Internet link"/>
    <w:rsid w:val="0064167B"/>
    <w:rPr>
      <w:color w:val="0000FF"/>
      <w:u w:val="single"/>
    </w:rPr>
  </w:style>
  <w:style w:type="character" w:customStyle="1" w:styleId="Absatz-Standardschriftart">
    <w:name w:val="Absatz-Standardschriftart"/>
    <w:rsid w:val="0064167B"/>
  </w:style>
  <w:style w:type="character" w:customStyle="1" w:styleId="12">
    <w:name w:val="Основной шрифт абзаца1"/>
    <w:rsid w:val="0064167B"/>
  </w:style>
  <w:style w:type="character" w:customStyle="1" w:styleId="WW-Absatz-Standardschriftart">
    <w:name w:val="WW-Absatz-Standardschriftart"/>
    <w:rsid w:val="0064167B"/>
  </w:style>
  <w:style w:type="character" w:customStyle="1" w:styleId="WW-Absatz-Standardschriftart1">
    <w:name w:val="WW-Absatz-Standardschriftart1"/>
    <w:rsid w:val="0064167B"/>
  </w:style>
  <w:style w:type="character" w:customStyle="1" w:styleId="WW8Num2z0">
    <w:name w:val="WW8Num2z0"/>
    <w:rsid w:val="0064167B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64167B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4167B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sid w:val="0064167B"/>
    <w:rPr>
      <w:rFonts w:ascii="Courier New" w:hAnsi="Courier New"/>
    </w:rPr>
  </w:style>
  <w:style w:type="character" w:customStyle="1" w:styleId="WW8Num5z2">
    <w:name w:val="WW8Num5z2"/>
    <w:rsid w:val="0064167B"/>
    <w:rPr>
      <w:rFonts w:ascii="Wingdings" w:hAnsi="Wingdings"/>
    </w:rPr>
  </w:style>
  <w:style w:type="character" w:customStyle="1" w:styleId="WW8Num8z0">
    <w:name w:val="WW8Num8z0"/>
    <w:rsid w:val="0064167B"/>
    <w:rPr>
      <w:rFonts w:ascii="Symbol" w:hAnsi="Symbol"/>
    </w:rPr>
  </w:style>
  <w:style w:type="character" w:customStyle="1" w:styleId="WW8Num8z1">
    <w:name w:val="WW8Num8z1"/>
    <w:rsid w:val="0064167B"/>
    <w:rPr>
      <w:rFonts w:ascii="Courier New" w:hAnsi="Courier New"/>
    </w:rPr>
  </w:style>
  <w:style w:type="character" w:customStyle="1" w:styleId="WW8Num8z2">
    <w:name w:val="WW8Num8z2"/>
    <w:rsid w:val="0064167B"/>
    <w:rPr>
      <w:rFonts w:ascii="Wingdings" w:hAnsi="Wingdings"/>
    </w:rPr>
  </w:style>
  <w:style w:type="character" w:customStyle="1" w:styleId="WW8Num10z1">
    <w:name w:val="WW8Num10z1"/>
    <w:rsid w:val="0064167B"/>
    <w:rPr>
      <w:rFonts w:ascii="Courier New" w:hAnsi="Courier New" w:cs="Courier New"/>
    </w:rPr>
  </w:style>
  <w:style w:type="character" w:customStyle="1" w:styleId="WW8Num10z2">
    <w:name w:val="WW8Num10z2"/>
    <w:rsid w:val="0064167B"/>
    <w:rPr>
      <w:rFonts w:ascii="Wingdings" w:hAnsi="Wingdings"/>
    </w:rPr>
  </w:style>
  <w:style w:type="character" w:customStyle="1" w:styleId="WW8Num12z0">
    <w:name w:val="WW8Num12z0"/>
    <w:rsid w:val="0064167B"/>
    <w:rPr>
      <w:b/>
    </w:rPr>
  </w:style>
  <w:style w:type="character" w:customStyle="1" w:styleId="WW-">
    <w:name w:val="WW-Основной шрифт абзаца"/>
    <w:rsid w:val="0064167B"/>
  </w:style>
  <w:style w:type="character" w:styleId="aa">
    <w:name w:val="page number"/>
    <w:basedOn w:val="WW-"/>
    <w:semiHidden/>
    <w:rsid w:val="0064167B"/>
  </w:style>
  <w:style w:type="character" w:customStyle="1" w:styleId="ab">
    <w:name w:val="Маркеры списка"/>
    <w:rsid w:val="0064167B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64167B"/>
  </w:style>
  <w:style w:type="character" w:customStyle="1" w:styleId="WW-Absatz-Standardschriftart111">
    <w:name w:val="WW-Absatz-Standardschriftart111"/>
    <w:rsid w:val="0064167B"/>
  </w:style>
  <w:style w:type="character" w:customStyle="1" w:styleId="72">
    <w:name w:val="Основной шрифт абзаца7"/>
    <w:rsid w:val="0064167B"/>
  </w:style>
  <w:style w:type="character" w:customStyle="1" w:styleId="WW-Absatz-Standardschriftart1111">
    <w:name w:val="WW-Absatz-Standardschriftart1111"/>
    <w:rsid w:val="0064167B"/>
  </w:style>
  <w:style w:type="character" w:customStyle="1" w:styleId="WW-Absatz-Standardschriftart11111">
    <w:name w:val="WW-Absatz-Standardschriftart11111"/>
    <w:rsid w:val="0064167B"/>
  </w:style>
  <w:style w:type="character" w:customStyle="1" w:styleId="WW-Absatz-Standardschriftart111111">
    <w:name w:val="WW-Absatz-Standardschriftart111111"/>
    <w:rsid w:val="0064167B"/>
  </w:style>
  <w:style w:type="character" w:customStyle="1" w:styleId="WW-Absatz-Standardschriftart1111111">
    <w:name w:val="WW-Absatz-Standardschriftart1111111"/>
    <w:rsid w:val="0064167B"/>
  </w:style>
  <w:style w:type="character" w:customStyle="1" w:styleId="WW-Absatz-Standardschriftart11111111">
    <w:name w:val="WW-Absatz-Standardschriftart11111111"/>
    <w:rsid w:val="0064167B"/>
  </w:style>
  <w:style w:type="character" w:customStyle="1" w:styleId="WW-Absatz-Standardschriftart111111111">
    <w:name w:val="WW-Absatz-Standardschriftart111111111"/>
    <w:rsid w:val="0064167B"/>
  </w:style>
  <w:style w:type="character" w:customStyle="1" w:styleId="WW-Absatz-Standardschriftart1111111111">
    <w:name w:val="WW-Absatz-Standardschriftart1111111111"/>
    <w:rsid w:val="0064167B"/>
  </w:style>
  <w:style w:type="character" w:customStyle="1" w:styleId="WW-Absatz-Standardschriftart11111111111">
    <w:name w:val="WW-Absatz-Standardschriftart11111111111"/>
    <w:rsid w:val="0064167B"/>
  </w:style>
  <w:style w:type="character" w:customStyle="1" w:styleId="WW-Absatz-Standardschriftart111111111111">
    <w:name w:val="WW-Absatz-Standardschriftart111111111111"/>
    <w:rsid w:val="0064167B"/>
  </w:style>
  <w:style w:type="character" w:customStyle="1" w:styleId="WW-Absatz-Standardschriftart1111111111111">
    <w:name w:val="WW-Absatz-Standardschriftart1111111111111"/>
    <w:rsid w:val="0064167B"/>
  </w:style>
  <w:style w:type="character" w:customStyle="1" w:styleId="WW-Absatz-Standardschriftart11111111111111">
    <w:name w:val="WW-Absatz-Standardschriftart11111111111111"/>
    <w:rsid w:val="0064167B"/>
  </w:style>
  <w:style w:type="character" w:customStyle="1" w:styleId="WW-Absatz-Standardschriftart111111111111111">
    <w:name w:val="WW-Absatz-Standardschriftart111111111111111"/>
    <w:rsid w:val="0064167B"/>
  </w:style>
  <w:style w:type="character" w:customStyle="1" w:styleId="WW-Absatz-Standardschriftart1111111111111111">
    <w:name w:val="WW-Absatz-Standardschriftart1111111111111111"/>
    <w:rsid w:val="0064167B"/>
  </w:style>
  <w:style w:type="character" w:customStyle="1" w:styleId="WW-Absatz-Standardschriftart11111111111111111">
    <w:name w:val="WW-Absatz-Standardschriftart11111111111111111"/>
    <w:rsid w:val="0064167B"/>
  </w:style>
  <w:style w:type="character" w:customStyle="1" w:styleId="WW-Absatz-Standardschriftart111111111111111111">
    <w:name w:val="WW-Absatz-Standardschriftart111111111111111111"/>
    <w:rsid w:val="0064167B"/>
  </w:style>
  <w:style w:type="character" w:customStyle="1" w:styleId="WW-Absatz-Standardschriftart1111111111111111111">
    <w:name w:val="WW-Absatz-Standardschriftart1111111111111111111"/>
    <w:rsid w:val="0064167B"/>
  </w:style>
  <w:style w:type="character" w:customStyle="1" w:styleId="WW-Absatz-Standardschriftart11111111111111111111">
    <w:name w:val="WW-Absatz-Standardschriftart11111111111111111111"/>
    <w:rsid w:val="0064167B"/>
  </w:style>
  <w:style w:type="character" w:customStyle="1" w:styleId="WW-Absatz-Standardschriftart111111111111111111111">
    <w:name w:val="WW-Absatz-Standardschriftart111111111111111111111"/>
    <w:rsid w:val="0064167B"/>
  </w:style>
  <w:style w:type="character" w:customStyle="1" w:styleId="WW-Absatz-Standardschriftart1111111111111111111111">
    <w:name w:val="WW-Absatz-Standardschriftart1111111111111111111111"/>
    <w:rsid w:val="0064167B"/>
  </w:style>
  <w:style w:type="character" w:customStyle="1" w:styleId="WW-Absatz-Standardschriftart11111111111111111111111">
    <w:name w:val="WW-Absatz-Standardschriftart11111111111111111111111"/>
    <w:rsid w:val="0064167B"/>
  </w:style>
  <w:style w:type="character" w:customStyle="1" w:styleId="WW-Absatz-Standardschriftart111111111111111111111111">
    <w:name w:val="WW-Absatz-Standardschriftart111111111111111111111111"/>
    <w:rsid w:val="0064167B"/>
  </w:style>
  <w:style w:type="character" w:customStyle="1" w:styleId="WW-Absatz-Standardschriftart1111111111111111111111111">
    <w:name w:val="WW-Absatz-Standardschriftart1111111111111111111111111"/>
    <w:rsid w:val="0064167B"/>
  </w:style>
  <w:style w:type="character" w:customStyle="1" w:styleId="WW-Absatz-Standardschriftart11111111111111111111111111">
    <w:name w:val="WW-Absatz-Standardschriftart11111111111111111111111111"/>
    <w:rsid w:val="0064167B"/>
  </w:style>
  <w:style w:type="character" w:customStyle="1" w:styleId="WW-Absatz-Standardschriftart111111111111111111111111111">
    <w:name w:val="WW-Absatz-Standardschriftart111111111111111111111111111"/>
    <w:rsid w:val="0064167B"/>
  </w:style>
  <w:style w:type="character" w:customStyle="1" w:styleId="WW-Absatz-Standardschriftart1111111111111111111111111111">
    <w:name w:val="WW-Absatz-Standardschriftart1111111111111111111111111111"/>
    <w:rsid w:val="0064167B"/>
  </w:style>
  <w:style w:type="character" w:customStyle="1" w:styleId="WW-Absatz-Standardschriftart11111111111111111111111111111">
    <w:name w:val="WW-Absatz-Standardschriftart11111111111111111111111111111"/>
    <w:rsid w:val="0064167B"/>
  </w:style>
  <w:style w:type="character" w:customStyle="1" w:styleId="WW-Absatz-Standardschriftart111111111111111111111111111111">
    <w:name w:val="WW-Absatz-Standardschriftart111111111111111111111111111111"/>
    <w:rsid w:val="0064167B"/>
  </w:style>
  <w:style w:type="character" w:customStyle="1" w:styleId="WW-Absatz-Standardschriftart1111111111111111111111111111111">
    <w:name w:val="WW-Absatz-Standardschriftart1111111111111111111111111111111"/>
    <w:rsid w:val="0064167B"/>
  </w:style>
  <w:style w:type="character" w:customStyle="1" w:styleId="WW-Absatz-Standardschriftart11111111111111111111111111111111">
    <w:name w:val="WW-Absatz-Standardschriftart11111111111111111111111111111111"/>
    <w:rsid w:val="0064167B"/>
  </w:style>
  <w:style w:type="character" w:customStyle="1" w:styleId="WW-Absatz-Standardschriftart111111111111111111111111111111111">
    <w:name w:val="WW-Absatz-Standardschriftart111111111111111111111111111111111"/>
    <w:rsid w:val="0064167B"/>
  </w:style>
  <w:style w:type="character" w:customStyle="1" w:styleId="WW-Absatz-Standardschriftart1111111111111111111111111111111111">
    <w:name w:val="WW-Absatz-Standardschriftart1111111111111111111111111111111111"/>
    <w:rsid w:val="0064167B"/>
  </w:style>
  <w:style w:type="character" w:customStyle="1" w:styleId="WW-Absatz-Standardschriftart11111111111111111111111111111111111">
    <w:name w:val="WW-Absatz-Standardschriftart11111111111111111111111111111111111"/>
    <w:rsid w:val="0064167B"/>
  </w:style>
  <w:style w:type="character" w:customStyle="1" w:styleId="WW-Absatz-Standardschriftart111111111111111111111111111111111111">
    <w:name w:val="WW-Absatz-Standardschriftart111111111111111111111111111111111111"/>
    <w:rsid w:val="0064167B"/>
  </w:style>
  <w:style w:type="character" w:customStyle="1" w:styleId="WW-Absatz-Standardschriftart1111111111111111111111111111111111111">
    <w:name w:val="WW-Absatz-Standardschriftart1111111111111111111111111111111111111"/>
    <w:rsid w:val="0064167B"/>
  </w:style>
  <w:style w:type="character" w:customStyle="1" w:styleId="62">
    <w:name w:val="Основной шрифт абзаца6"/>
    <w:rsid w:val="0064167B"/>
  </w:style>
  <w:style w:type="character" w:customStyle="1" w:styleId="WW-Absatz-Standardschriftart11111111111111111111111111111111111111">
    <w:name w:val="WW-Absatz-Standardschriftart11111111111111111111111111111111111111"/>
    <w:rsid w:val="0064167B"/>
  </w:style>
  <w:style w:type="character" w:customStyle="1" w:styleId="WW-Absatz-Standardschriftart111111111111111111111111111111111111111">
    <w:name w:val="WW-Absatz-Standardschriftart111111111111111111111111111111111111111"/>
    <w:rsid w:val="0064167B"/>
  </w:style>
  <w:style w:type="character" w:customStyle="1" w:styleId="WW-Absatz-Standardschriftart1111111111111111111111111111111111111111">
    <w:name w:val="WW-Absatz-Standardschriftart1111111111111111111111111111111111111111"/>
    <w:rsid w:val="0064167B"/>
  </w:style>
  <w:style w:type="character" w:customStyle="1" w:styleId="WW-Absatz-Standardschriftart11111111111111111111111111111111111111111">
    <w:name w:val="WW-Absatz-Standardschriftart11111111111111111111111111111111111111111"/>
    <w:rsid w:val="0064167B"/>
  </w:style>
  <w:style w:type="character" w:customStyle="1" w:styleId="WW-Absatz-Standardschriftart111111111111111111111111111111111111111111">
    <w:name w:val="WW-Absatz-Standardschriftart111111111111111111111111111111111111111111"/>
    <w:rsid w:val="0064167B"/>
  </w:style>
  <w:style w:type="character" w:customStyle="1" w:styleId="WW-Absatz-Standardschriftart1111111111111111111111111111111111111111111">
    <w:name w:val="WW-Absatz-Standardschriftart1111111111111111111111111111111111111111111"/>
    <w:rsid w:val="0064167B"/>
  </w:style>
  <w:style w:type="character" w:customStyle="1" w:styleId="WW-Absatz-Standardschriftart11111111111111111111111111111111111111111111">
    <w:name w:val="WW-Absatz-Standardschriftart11111111111111111111111111111111111111111111"/>
    <w:rsid w:val="0064167B"/>
  </w:style>
  <w:style w:type="character" w:customStyle="1" w:styleId="WW-Absatz-Standardschriftart111111111111111111111111111111111111111111111">
    <w:name w:val="WW-Absatz-Standardschriftart111111111111111111111111111111111111111111111"/>
    <w:rsid w:val="0064167B"/>
  </w:style>
  <w:style w:type="character" w:customStyle="1" w:styleId="WW-Absatz-Standardschriftart1111111111111111111111111111111111111111111111">
    <w:name w:val="WW-Absatz-Standardschriftart1111111111111111111111111111111111111111111111"/>
    <w:rsid w:val="0064167B"/>
  </w:style>
  <w:style w:type="character" w:customStyle="1" w:styleId="WW-Absatz-Standardschriftart11111111111111111111111111111111111111111111111">
    <w:name w:val="WW-Absatz-Standardschriftart11111111111111111111111111111111111111111111111"/>
    <w:rsid w:val="0064167B"/>
  </w:style>
  <w:style w:type="character" w:customStyle="1" w:styleId="WW-Absatz-Standardschriftart111111111111111111111111111111111111111111111111">
    <w:name w:val="WW-Absatz-Standardschriftart111111111111111111111111111111111111111111111111"/>
    <w:rsid w:val="0064167B"/>
  </w:style>
  <w:style w:type="character" w:customStyle="1" w:styleId="WW-Absatz-Standardschriftart1111111111111111111111111111111111111111111111111">
    <w:name w:val="WW-Absatz-Standardschriftart1111111111111111111111111111111111111111111111111"/>
    <w:rsid w:val="0064167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167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167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167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167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167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167B"/>
  </w:style>
  <w:style w:type="character" w:customStyle="1" w:styleId="52">
    <w:name w:val="Основной шрифт абзаца5"/>
    <w:rsid w:val="0064167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167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167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167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167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167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4167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4167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4167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4167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4167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4167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4167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4167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4167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4167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4167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4167B"/>
  </w:style>
  <w:style w:type="character" w:customStyle="1" w:styleId="42">
    <w:name w:val="Основной шрифт абзаца4"/>
    <w:rsid w:val="0064167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4167B"/>
  </w:style>
  <w:style w:type="character" w:customStyle="1" w:styleId="32">
    <w:name w:val="Основной шрифт абзаца3"/>
    <w:rsid w:val="0064167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4167B"/>
  </w:style>
  <w:style w:type="character" w:customStyle="1" w:styleId="22">
    <w:name w:val="Основной шрифт абзаца2"/>
    <w:rsid w:val="0064167B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64167B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64167B"/>
  </w:style>
  <w:style w:type="character" w:customStyle="1" w:styleId="ac">
    <w:name w:val="Текст Знак"/>
    <w:rsid w:val="0064167B"/>
    <w:rPr>
      <w:rFonts w:ascii="Courier New" w:hAnsi="Courier New" w:cs="Courier New"/>
    </w:rPr>
  </w:style>
  <w:style w:type="character" w:customStyle="1" w:styleId="ad">
    <w:name w:val="Гипертекстовая ссылка"/>
    <w:rsid w:val="0064167B"/>
    <w:rPr>
      <w:color w:val="008000"/>
    </w:rPr>
  </w:style>
  <w:style w:type="paragraph" w:customStyle="1" w:styleId="ae">
    <w:name w:val="Заголовок"/>
    <w:basedOn w:val="a"/>
    <w:next w:val="af"/>
    <w:rsid w:val="0064167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styleId="af">
    <w:name w:val="Body Text"/>
    <w:basedOn w:val="a"/>
    <w:link w:val="af0"/>
    <w:semiHidden/>
    <w:rsid w:val="0064167B"/>
    <w:pPr>
      <w:widowControl w:val="0"/>
      <w:suppressAutoHyphens/>
      <w:autoSpaceDE w:val="0"/>
      <w:spacing w:after="120"/>
    </w:pPr>
    <w:rPr>
      <w:rFonts w:ascii="Arial" w:hAnsi="Arial" w:cs="Arial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64167B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List"/>
    <w:basedOn w:val="af"/>
    <w:semiHidden/>
    <w:rsid w:val="0064167B"/>
  </w:style>
  <w:style w:type="paragraph" w:customStyle="1" w:styleId="91">
    <w:name w:val="Название9"/>
    <w:basedOn w:val="a"/>
    <w:rsid w:val="0064167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92">
    <w:name w:val="Указатель9"/>
    <w:basedOn w:val="a"/>
    <w:rsid w:val="0064167B"/>
    <w:pPr>
      <w:suppressLineNumbers/>
      <w:suppressAutoHyphens/>
    </w:pPr>
    <w:rPr>
      <w:rFonts w:cs="Tahoma"/>
      <w:lang w:eastAsia="ar-SA"/>
    </w:rPr>
  </w:style>
  <w:style w:type="paragraph" w:customStyle="1" w:styleId="110">
    <w:name w:val="Заголовок 11"/>
    <w:basedOn w:val="a"/>
    <w:next w:val="a"/>
    <w:rsid w:val="0064167B"/>
    <w:pPr>
      <w:widowControl w:val="0"/>
      <w:suppressAutoHyphens/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sz w:val="30"/>
      <w:szCs w:val="30"/>
      <w:lang w:eastAsia="hi-IN" w:bidi="hi-IN"/>
    </w:rPr>
  </w:style>
  <w:style w:type="paragraph" w:customStyle="1" w:styleId="af2">
    <w:name w:val="Ñòèëü"/>
    <w:rsid w:val="0064167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30"/>
      <w:szCs w:val="30"/>
      <w:lang w:eastAsia="hi-IN" w:bidi="hi-IN"/>
    </w:rPr>
  </w:style>
  <w:style w:type="paragraph" w:customStyle="1" w:styleId="Heading">
    <w:name w:val="Heading"/>
    <w:rsid w:val="00641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f3">
    <w:name w:val="Title"/>
    <w:basedOn w:val="a"/>
    <w:next w:val="af"/>
    <w:link w:val="af4"/>
    <w:qFormat/>
    <w:rsid w:val="0064167B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4">
    <w:name w:val="Название Знак"/>
    <w:basedOn w:val="a0"/>
    <w:link w:val="af3"/>
    <w:rsid w:val="0064167B"/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Subtitle"/>
    <w:basedOn w:val="af3"/>
    <w:next w:val="af"/>
    <w:link w:val="af6"/>
    <w:qFormat/>
    <w:rsid w:val="0064167B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64167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64167B"/>
    <w:pPr>
      <w:widowControl w:val="0"/>
      <w:suppressAutoHyphens/>
      <w:autoSpaceDE w:val="0"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a"/>
    <w:rsid w:val="0064167B"/>
    <w:pPr>
      <w:widowControl w:val="0"/>
      <w:suppressAutoHyphens/>
      <w:autoSpaceDE w:val="0"/>
    </w:pPr>
    <w:rPr>
      <w:rFonts w:ascii="Arial" w:hAnsi="Arial" w:cs="Tahoma"/>
      <w:lang w:eastAsia="ar-SA"/>
    </w:rPr>
  </w:style>
  <w:style w:type="paragraph" w:customStyle="1" w:styleId="Index1">
    <w:name w:val="Index1"/>
    <w:basedOn w:val="a"/>
    <w:rsid w:val="0064167B"/>
    <w:pPr>
      <w:widowControl w:val="0"/>
      <w:suppressAutoHyphens/>
      <w:autoSpaceDE w:val="0"/>
    </w:pPr>
    <w:rPr>
      <w:rFonts w:ascii="Arial" w:hAnsi="Arial" w:cs="Tahoma"/>
      <w:lang w:eastAsia="ar-SA"/>
    </w:rPr>
  </w:style>
  <w:style w:type="paragraph" w:customStyle="1" w:styleId="WW-caption">
    <w:name w:val="WW-caption"/>
    <w:basedOn w:val="a"/>
    <w:rsid w:val="0064167B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WW-Index">
    <w:name w:val="WW-Index"/>
    <w:basedOn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f3f3f3f3f3f3f3f3f3f3f3f3f3f3f3f3f3f3f3f3f3f3f3f3f">
    <w:name w:val="О3fс3fн3fо3fв3fн3fо3fе3f м3fе3fн3fю3f (п3fр3fе3fе3fм3fс3fт3fв3fе3fн3fн3fо3fе3f)"/>
    <w:basedOn w:val="a"/>
    <w:next w:val="a"/>
    <w:rsid w:val="0064167B"/>
    <w:pPr>
      <w:widowControl w:val="0"/>
      <w:suppressAutoHyphens/>
      <w:autoSpaceDE w:val="0"/>
      <w:jc w:val="both"/>
    </w:pPr>
    <w:rPr>
      <w:rFonts w:ascii="Verdana" w:hAnsi="Verdana" w:cs="Verdana"/>
      <w:lang w:eastAsia="ar-SA"/>
    </w:rPr>
  </w:style>
  <w:style w:type="paragraph" w:customStyle="1" w:styleId="WW-Title">
    <w:name w:val="WW-Title"/>
    <w:basedOn w:val="3f3f3f3f3f3f3f3f3f3f3f3f3f3f3f3f3f3f3f3f3f3f3f3f3f"/>
    <w:next w:val="a"/>
    <w:rsid w:val="0064167B"/>
    <w:rPr>
      <w:rFonts w:ascii="Arial" w:hAnsi="Arial" w:cs="Arial"/>
      <w:b/>
      <w:bCs/>
      <w:color w:val="C0C0C0"/>
    </w:rPr>
  </w:style>
  <w:style w:type="paragraph" w:customStyle="1" w:styleId="WW-caption1">
    <w:name w:val="WW-caption1"/>
    <w:basedOn w:val="a"/>
    <w:rsid w:val="0064167B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WW-Index1">
    <w:name w:val="WW-Index1"/>
    <w:basedOn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f3f3f3f3f3f3f3f3f3f3f3f3f3f3f">
    <w:name w:val="З3fа3fг3fо3fл3fо3fв3fо3fк3f с3fт3fа3fт3fь3fи3f"/>
    <w:basedOn w:val="a"/>
    <w:next w:val="a"/>
    <w:rsid w:val="0064167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3f3f3f3f3f3f3f3f3f3f3f3f3f3f3f3f3f3f3f3f3f3f">
    <w:name w:val="И3fн3fт3fе3fр3fа3fк3fт3fи3fв3fн3fы3fй3f з3fа3fг3fо3fл3fо3fв3fо3fк3f"/>
    <w:basedOn w:val="WW-Title"/>
    <w:next w:val="a"/>
    <w:rsid w:val="0064167B"/>
    <w:rPr>
      <w:b w:val="0"/>
      <w:bCs w:val="0"/>
      <w:color w:val="auto"/>
      <w:u w:val="single"/>
    </w:rPr>
  </w:style>
  <w:style w:type="paragraph" w:customStyle="1" w:styleId="3f3f3f3f3f3f3f3f3f">
    <w:name w:val="И3fн3fт3fе3fр3fф3fе3fй3fс3f"/>
    <w:basedOn w:val="a"/>
    <w:next w:val="a"/>
    <w:rsid w:val="0064167B"/>
    <w:pPr>
      <w:widowControl w:val="0"/>
      <w:suppressAutoHyphens/>
      <w:autoSpaceDE w:val="0"/>
      <w:jc w:val="both"/>
    </w:pPr>
    <w:rPr>
      <w:rFonts w:ascii="Arial" w:hAnsi="Arial" w:cs="Arial"/>
      <w:color w:val="ECE9D8"/>
      <w:sz w:val="22"/>
      <w:szCs w:val="22"/>
      <w:lang w:eastAsia="ar-SA"/>
    </w:rPr>
  </w:style>
  <w:style w:type="paragraph" w:customStyle="1" w:styleId="3f3f3f3f3f3f3f3f3f3f3f0">
    <w:name w:val="К3fо3fм3fм3fе3fн3fт3fа3fр3fи3fй3f"/>
    <w:basedOn w:val="a"/>
    <w:next w:val="a"/>
    <w:rsid w:val="0064167B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3f3f3f3f3f3f3f3f3f3f3f3f3f3f3f3f3f3f3f3f3f3f3f3f3f3f3f3f3f3f3f">
    <w:name w:val="И3fн3fф3fо3fр3fм3fа3fц3fи3fя3f о3fб3f и3fз3fм3fе3fн3fе3fн3fи3fя3fх3f д3fо3fк3fу3fм3fе3fн3fт3fа3f"/>
    <w:basedOn w:val="3f3f3f3f3f3f3f3f3f3f3f0"/>
    <w:next w:val="a"/>
    <w:rsid w:val="0064167B"/>
    <w:pPr>
      <w:ind w:left="0"/>
    </w:pPr>
  </w:style>
  <w:style w:type="paragraph" w:customStyle="1" w:styleId="3f3f3f3f3f3f3f3f3f3f3f3f3f3f3f0">
    <w:name w:val="Т3fе3fк3fс3fт3f (л3fе3fв3f. п3fо3fд3fп3fи3fс3fь3f)"/>
    <w:basedOn w:val="a"/>
    <w:next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f3f3f3f3f3f3f3f3f3f3f3f3f3f3f1">
    <w:name w:val="К3fо3fл3fо3fн3fт3fи3fт3fу3fл3f (л3fе3fв3fы3fй3f)"/>
    <w:basedOn w:val="3f3f3f3f3f3f3f3f3f3f3f3f3f3f3f0"/>
    <w:next w:val="a"/>
    <w:rsid w:val="0064167B"/>
    <w:pPr>
      <w:jc w:val="both"/>
    </w:pPr>
    <w:rPr>
      <w:sz w:val="16"/>
      <w:szCs w:val="16"/>
    </w:rPr>
  </w:style>
  <w:style w:type="paragraph" w:customStyle="1" w:styleId="3f3f3f3f3f3f3f3f3f3f3f3f3f3f3f3f">
    <w:name w:val="Т3fе3fк3fс3fт3f (п3fр3fа3fв3f. п3fо3fд3fп3fи3fс3fь3f)"/>
    <w:basedOn w:val="a"/>
    <w:next w:val="a"/>
    <w:rsid w:val="0064167B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3f3f3f3f3f3f3f3f3f3f3f3f3f3f3f3f0">
    <w:name w:val="К3fо3fл3fо3fн3fт3fи3fт3fу3fл3f (п3fр3fа3fв3fы3fй3f)"/>
    <w:basedOn w:val="3f3f3f3f3f3f3f3f3f3f3f3f3f3f3f3f"/>
    <w:next w:val="a"/>
    <w:rsid w:val="0064167B"/>
    <w:pPr>
      <w:jc w:val="both"/>
    </w:pPr>
    <w:rPr>
      <w:sz w:val="16"/>
      <w:szCs w:val="16"/>
    </w:rPr>
  </w:style>
  <w:style w:type="paragraph" w:customStyle="1" w:styleId="3f3f3f3f3f3f3f3f3f3f3f3f3f3f3f3f3f3f3f3f3f3f3f">
    <w:name w:val="К3fо3fм3fм3fе3fн3fт3fа3fр3fи3fй3f п3fо3fл3fь3fз3fо3fв3fа3fт3fе3fл3fя3f"/>
    <w:basedOn w:val="3f3f3f3f3f3f3f3f3f3f3f0"/>
    <w:next w:val="a"/>
    <w:rsid w:val="0064167B"/>
    <w:pPr>
      <w:ind w:left="0"/>
      <w:jc w:val="left"/>
    </w:pPr>
    <w:rPr>
      <w:i w:val="0"/>
      <w:iCs w:val="0"/>
      <w:color w:val="000080"/>
    </w:rPr>
  </w:style>
  <w:style w:type="paragraph" w:customStyle="1" w:styleId="3f3f3f3f3f3f3f3f3f3f3f3f">
    <w:name w:val="М3fо3fн3fо3fш3fи3fр3fи3fн3fн3fы3fй3f"/>
    <w:basedOn w:val="a"/>
    <w:next w:val="a"/>
    <w:rsid w:val="00641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f3f3f3f3f3f3f3f3f3f3f3f3f3f3f3f3f2">
    <w:name w:val="Н3fо3fр3fм3fа3fл3fь3fн3fы3fй3f (т3fа3fб3fл3fи3fц3fа3f)"/>
    <w:basedOn w:val="a"/>
    <w:next w:val="a"/>
    <w:rsid w:val="0064167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3f3f3f3f3f3f">
    <w:name w:val="О3fб3fъ3fе3fк3fт3f"/>
    <w:basedOn w:val="a"/>
    <w:next w:val="a"/>
    <w:rsid w:val="0064167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641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f3f3f3f3f3f3f3f3f3f">
    <w:name w:val="О3fг3fл3fа3fв3fл3fе3fн3fи3fе3f"/>
    <w:basedOn w:val="3f3f3f3f3f3f3f3f3f3f3f3f3f3f3f3f3f3f3f"/>
    <w:next w:val="a"/>
    <w:rsid w:val="0064167B"/>
    <w:pPr>
      <w:ind w:left="140"/>
    </w:pPr>
    <w:rPr>
      <w:rFonts w:ascii="Arial" w:hAnsi="Arial" w:cs="Arial"/>
    </w:rPr>
  </w:style>
  <w:style w:type="paragraph" w:customStyle="1" w:styleId="3f3f3f3f3f3f3f3f3f3f3f3f3f3f3f2">
    <w:name w:val="П3fе3fр3fе3fм3fе3fн3fн3fа3fя3f ч3fа3fс3fт3fь3f"/>
    <w:basedOn w:val="3f3f3f3f3f3f3f3f3f3f3f3f3f3f3f3f3f3f3f3f3f3f3f3f3f"/>
    <w:next w:val="a"/>
    <w:rsid w:val="0064167B"/>
    <w:rPr>
      <w:rFonts w:ascii="Arial" w:hAnsi="Arial" w:cs="Arial"/>
      <w:sz w:val="20"/>
      <w:szCs w:val="20"/>
    </w:rPr>
  </w:style>
  <w:style w:type="paragraph" w:customStyle="1" w:styleId="3f3f3f3f3f3f3f3f3f3f3f3f3f3f3f3">
    <w:name w:val="П3fо3fс3fт3fо3fя3fн3fн3fа3fя3f ч3fа3fс3fт3fь3f"/>
    <w:basedOn w:val="3f3f3f3f3f3f3f3f3f3f3f3f3f3f3f3f3f3f3f3f3f3f3f3f3f"/>
    <w:next w:val="a"/>
    <w:rsid w:val="0064167B"/>
    <w:rPr>
      <w:rFonts w:ascii="Arial" w:hAnsi="Arial" w:cs="Arial"/>
      <w:sz w:val="22"/>
      <w:szCs w:val="22"/>
    </w:rPr>
  </w:style>
  <w:style w:type="paragraph" w:customStyle="1" w:styleId="3f3f3f3f3f3f3f3f3f3f3f3f3f">
    <w:name w:val="П3fр3fи3fж3fа3fт3fы3fй3f в3fл3fе3fв3fо3f"/>
    <w:basedOn w:val="a"/>
    <w:next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f3f3f3f3f3f3f3f3f3f3f3f3f3f3f4">
    <w:name w:val="С3fл3fо3fв3fа3fр3fн3fа3fя3f с3fт3fа3fт3fь3fя3f"/>
    <w:basedOn w:val="a"/>
    <w:next w:val="a"/>
    <w:rsid w:val="0064167B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3f3f3f3f3f3f3f3f3f3f3f3f0">
    <w:name w:val="Т3fе3fк3fс3fт3f (с3fп3fр3fа3fв3fк3fа3f)"/>
    <w:basedOn w:val="a"/>
    <w:next w:val="a"/>
    <w:rsid w:val="0064167B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3f3f3f3f3f3f3f3f3f3f3f3f3f0">
    <w:name w:val="Т3fе3fк3fс3fт3f в3f т3fа3fб3fл3fи3fц3fе3f"/>
    <w:basedOn w:val="3f3f3f3f3f3f3f3f3f3f3f3f3f3f3f3f3f2"/>
    <w:next w:val="a"/>
    <w:rsid w:val="0064167B"/>
    <w:pPr>
      <w:ind w:firstLine="500"/>
    </w:pPr>
  </w:style>
  <w:style w:type="paragraph" w:customStyle="1" w:styleId="3f3f3f3f3f3f3f3f3f3f3f3f3f3f3f3f3f3f3f3f3f3f0">
    <w:name w:val="Т3fе3fх3fн3fи3fч3fе3fс3fк3fи3fй3f к3fо3fм3fм3fе3fн3fт3fа3fр3fи3fй3f"/>
    <w:basedOn w:val="a"/>
    <w:next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f3f3f3f3f3f3f3f3f3f3f3f3f3f3f3f3f3f3f3f3f">
    <w:name w:val="Ц3fе3fн3fт3fр3fи3fр3fо3fв3fа3fн3fн3fы3fй3f (т3fа3fб3fл3fи3fц3fа3f)"/>
    <w:basedOn w:val="3f3f3f3f3f3f3f3f3f3f3f3f3f3f3f3f3f2"/>
    <w:next w:val="a"/>
    <w:rsid w:val="0064167B"/>
    <w:pPr>
      <w:jc w:val="center"/>
    </w:pPr>
  </w:style>
  <w:style w:type="paragraph" w:customStyle="1" w:styleId="3f3f3f3f3f3f3f3f3f3f1">
    <w:name w:val="О3fб3fы3fч3fн3fы3fй3f (в3fе3fб3f)1"/>
    <w:basedOn w:val="a"/>
    <w:rsid w:val="0064167B"/>
    <w:pPr>
      <w:widowControl w:val="0"/>
      <w:suppressAutoHyphens/>
      <w:spacing w:after="180"/>
    </w:pPr>
    <w:rPr>
      <w:rFonts w:ascii="Arial" w:hAnsi="Arial" w:cs="Arial"/>
      <w:lang w:eastAsia="ar-SA"/>
    </w:rPr>
  </w:style>
  <w:style w:type="paragraph" w:customStyle="1" w:styleId="3f3f3f3f3f3f3f3f3f3f3f3f3f3f3f3f3f3f3f3f3f3f21">
    <w:name w:val="О3fс3fн3fо3fв3fн3fо3fй3f т3fе3fк3fс3fт3f с3f о3fт3fс3fт3fу3fп3fо3fм3f 21"/>
    <w:basedOn w:val="a"/>
    <w:rsid w:val="0064167B"/>
    <w:pPr>
      <w:widowControl w:val="0"/>
      <w:suppressAutoHyphens/>
      <w:spacing w:line="480" w:lineRule="auto"/>
      <w:ind w:firstLine="694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af7">
    <w:name w:val="Balloon Text"/>
    <w:basedOn w:val="a"/>
    <w:link w:val="af8"/>
    <w:rsid w:val="0064167B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416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Contents">
    <w:name w:val="Table Contents"/>
    <w:basedOn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ableHeading">
    <w:name w:val="Table Heading"/>
    <w:basedOn w:val="TableContents"/>
    <w:rsid w:val="0064167B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W-TableHeading">
    <w:name w:val="WW-Table Heading"/>
    <w:basedOn w:val="WW-TableContents"/>
    <w:rsid w:val="0064167B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WW-TableHeading1">
    <w:name w:val="WW-Table Heading1"/>
    <w:basedOn w:val="WW-TableContents1"/>
    <w:rsid w:val="0064167B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64167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ableHeading1">
    <w:name w:val="Table Heading1"/>
    <w:basedOn w:val="TableContents1"/>
    <w:rsid w:val="0064167B"/>
    <w:pPr>
      <w:jc w:val="center"/>
    </w:pPr>
    <w:rPr>
      <w:b/>
      <w:bCs/>
    </w:rPr>
  </w:style>
  <w:style w:type="paragraph" w:customStyle="1" w:styleId="14">
    <w:name w:val="Название1"/>
    <w:basedOn w:val="a"/>
    <w:next w:val="af5"/>
    <w:rsid w:val="0064167B"/>
    <w:pPr>
      <w:widowControl w:val="0"/>
      <w:shd w:val="clear" w:color="auto" w:fill="FFFFFF"/>
      <w:suppressAutoHyphens/>
      <w:autoSpaceDE w:val="0"/>
      <w:ind w:firstLine="567"/>
      <w:jc w:val="center"/>
    </w:pPr>
    <w:rPr>
      <w:rFonts w:cs="Tahoma"/>
      <w:color w:val="000000"/>
      <w:sz w:val="28"/>
      <w:szCs w:val="28"/>
      <w:lang w:eastAsia="en-US" w:bidi="en-US"/>
    </w:rPr>
  </w:style>
  <w:style w:type="paragraph" w:customStyle="1" w:styleId="210">
    <w:name w:val="Основной текст 21"/>
    <w:basedOn w:val="a"/>
    <w:rsid w:val="0064167B"/>
    <w:pPr>
      <w:suppressAutoHyphens/>
      <w:jc w:val="center"/>
    </w:pPr>
    <w:rPr>
      <w:lang w:eastAsia="en-US" w:bidi="en-US"/>
    </w:rPr>
  </w:style>
  <w:style w:type="paragraph" w:customStyle="1" w:styleId="310">
    <w:name w:val="Основной текст 31"/>
    <w:basedOn w:val="a"/>
    <w:rsid w:val="0064167B"/>
    <w:pPr>
      <w:suppressAutoHyphens/>
      <w:jc w:val="center"/>
    </w:pPr>
    <w:rPr>
      <w:sz w:val="22"/>
      <w:lang w:eastAsia="en-US" w:bidi="en-US"/>
    </w:rPr>
  </w:style>
  <w:style w:type="paragraph" w:styleId="af9">
    <w:name w:val="Body Text Indent"/>
    <w:basedOn w:val="a"/>
    <w:link w:val="afa"/>
    <w:semiHidden/>
    <w:rsid w:val="0064167B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afa">
    <w:name w:val="Основной текст с отступом Знак"/>
    <w:basedOn w:val="a0"/>
    <w:link w:val="af9"/>
    <w:semiHidden/>
    <w:rsid w:val="0064167B"/>
    <w:rPr>
      <w:rFonts w:ascii="Calibri" w:eastAsia="Calibri" w:hAnsi="Calibri" w:cs="Times New Roman"/>
      <w:lang w:eastAsia="ar-SA"/>
    </w:rPr>
  </w:style>
  <w:style w:type="paragraph" w:customStyle="1" w:styleId="211">
    <w:name w:val="Основной текст с отступом 21"/>
    <w:basedOn w:val="a"/>
    <w:rsid w:val="0064167B"/>
    <w:pPr>
      <w:widowControl w:val="0"/>
      <w:shd w:val="clear" w:color="auto" w:fill="FFFFFF"/>
      <w:suppressAutoHyphens/>
      <w:autoSpaceDE w:val="0"/>
      <w:ind w:firstLine="567"/>
      <w:jc w:val="both"/>
    </w:pPr>
    <w:rPr>
      <w:sz w:val="28"/>
      <w:szCs w:val="22"/>
      <w:lang w:eastAsia="en-US" w:bidi="en-US"/>
    </w:rPr>
  </w:style>
  <w:style w:type="paragraph" w:customStyle="1" w:styleId="15">
    <w:name w:val="Указатель1"/>
    <w:basedOn w:val="a"/>
    <w:rsid w:val="0064167B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xl24">
    <w:name w:val="xl24"/>
    <w:basedOn w:val="a"/>
    <w:rsid w:val="0064167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en-US" w:bidi="en-US"/>
    </w:rPr>
  </w:style>
  <w:style w:type="paragraph" w:customStyle="1" w:styleId="xl25">
    <w:name w:val="xl25"/>
    <w:basedOn w:val="a"/>
    <w:rsid w:val="0064167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en-US" w:bidi="en-US"/>
    </w:rPr>
  </w:style>
  <w:style w:type="paragraph" w:customStyle="1" w:styleId="311">
    <w:name w:val="Основной текст с отступом 31"/>
    <w:basedOn w:val="a"/>
    <w:rsid w:val="0064167B"/>
    <w:pPr>
      <w:widowControl w:val="0"/>
      <w:shd w:val="clear" w:color="auto" w:fill="FFFFFF"/>
      <w:suppressAutoHyphens/>
      <w:autoSpaceDE w:val="0"/>
      <w:ind w:firstLine="567"/>
      <w:jc w:val="both"/>
    </w:pPr>
    <w:rPr>
      <w:lang w:eastAsia="en-US" w:bidi="en-US"/>
    </w:rPr>
  </w:style>
  <w:style w:type="paragraph" w:customStyle="1" w:styleId="220">
    <w:name w:val="Основной текст 22"/>
    <w:basedOn w:val="a"/>
    <w:rsid w:val="0064167B"/>
    <w:pPr>
      <w:suppressAutoHyphens/>
      <w:jc w:val="center"/>
    </w:pPr>
    <w:rPr>
      <w:lang w:eastAsia="en-US" w:bidi="en-US"/>
    </w:rPr>
  </w:style>
  <w:style w:type="paragraph" w:customStyle="1" w:styleId="320">
    <w:name w:val="Основной текст 32"/>
    <w:basedOn w:val="a"/>
    <w:rsid w:val="0064167B"/>
    <w:pPr>
      <w:suppressAutoHyphens/>
      <w:jc w:val="center"/>
    </w:pPr>
    <w:rPr>
      <w:sz w:val="22"/>
      <w:lang w:eastAsia="en-US" w:bidi="en-US"/>
    </w:rPr>
  </w:style>
  <w:style w:type="paragraph" w:styleId="afb">
    <w:name w:val="footer"/>
    <w:basedOn w:val="a"/>
    <w:link w:val="afc"/>
    <w:semiHidden/>
    <w:rsid w:val="0064167B"/>
    <w:pPr>
      <w:widowControl w:val="0"/>
      <w:tabs>
        <w:tab w:val="center" w:pos="4677"/>
        <w:tab w:val="right" w:pos="9355"/>
      </w:tabs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afc">
    <w:name w:val="Нижний колонтитул Знак"/>
    <w:basedOn w:val="a0"/>
    <w:link w:val="afb"/>
    <w:semiHidden/>
    <w:rsid w:val="0064167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afd">
    <w:name w:val="Содержимое таблицы"/>
    <w:basedOn w:val="a"/>
    <w:rsid w:val="0064167B"/>
    <w:pPr>
      <w:widowControl w:val="0"/>
      <w:suppressLineNumbers/>
      <w:suppressAutoHyphens/>
    </w:pPr>
    <w:rPr>
      <w:rFonts w:ascii="Arial" w:eastAsia="Arial Unicode MS" w:hAnsi="Arial" w:cs="Tahoma"/>
      <w:lang w:eastAsia="en-US" w:bidi="en-US"/>
    </w:rPr>
  </w:style>
  <w:style w:type="paragraph" w:styleId="afe">
    <w:name w:val="header"/>
    <w:basedOn w:val="a"/>
    <w:link w:val="aff"/>
    <w:uiPriority w:val="99"/>
    <w:rsid w:val="0064167B"/>
    <w:pPr>
      <w:widowControl w:val="0"/>
      <w:tabs>
        <w:tab w:val="center" w:pos="4677"/>
        <w:tab w:val="right" w:pos="9355"/>
      </w:tabs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aff">
    <w:name w:val="Верхний колонтитул Знак"/>
    <w:basedOn w:val="a0"/>
    <w:link w:val="afe"/>
    <w:uiPriority w:val="99"/>
    <w:rsid w:val="0064167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Схема документа1"/>
    <w:basedOn w:val="a"/>
    <w:rsid w:val="0064167B"/>
    <w:pPr>
      <w:widowControl w:val="0"/>
      <w:shd w:val="clear" w:color="auto" w:fill="000080"/>
      <w:suppressAutoHyphens/>
    </w:pPr>
    <w:rPr>
      <w:rFonts w:ascii="Tahoma" w:eastAsia="Arial Unicode MS" w:hAnsi="Tahoma" w:cs="Tahoma"/>
      <w:color w:val="000000"/>
      <w:sz w:val="20"/>
      <w:szCs w:val="20"/>
      <w:lang w:val="en-US" w:eastAsia="en-US" w:bidi="en-US"/>
    </w:rPr>
  </w:style>
  <w:style w:type="paragraph" w:customStyle="1" w:styleId="aff0">
    <w:name w:val="Содержимое врезки"/>
    <w:basedOn w:val="af"/>
    <w:rsid w:val="0064167B"/>
    <w:pPr>
      <w:shd w:val="clear" w:color="auto" w:fill="FFFFFF"/>
      <w:spacing w:after="0"/>
    </w:pPr>
    <w:rPr>
      <w:rFonts w:ascii="Times New Roman" w:hAnsi="Times New Roman" w:cs="Times New Roman"/>
      <w:color w:val="000000"/>
      <w:sz w:val="28"/>
      <w:szCs w:val="22"/>
      <w:lang w:eastAsia="en-US" w:bidi="en-US"/>
    </w:rPr>
  </w:style>
  <w:style w:type="paragraph" w:customStyle="1" w:styleId="aff1">
    <w:name w:val="Заголовок таблицы"/>
    <w:basedOn w:val="afd"/>
    <w:rsid w:val="0064167B"/>
    <w:pPr>
      <w:jc w:val="center"/>
    </w:pPr>
    <w:rPr>
      <w:b/>
      <w:bCs/>
    </w:rPr>
  </w:style>
  <w:style w:type="paragraph" w:customStyle="1" w:styleId="23">
    <w:name w:val="Текст2"/>
    <w:basedOn w:val="a"/>
    <w:rsid w:val="0064167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82">
    <w:name w:val="Название8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83">
    <w:name w:val="Указатель8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73">
    <w:name w:val="Название7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74">
    <w:name w:val="Указатель7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63">
    <w:name w:val="Название6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64">
    <w:name w:val="Указатель6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53">
    <w:name w:val="Название5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54">
    <w:name w:val="Указатель5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43">
    <w:name w:val="Название4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44">
    <w:name w:val="Указатель4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33">
    <w:name w:val="Название3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34">
    <w:name w:val="Указатель3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24">
    <w:name w:val="Название2"/>
    <w:basedOn w:val="a"/>
    <w:rsid w:val="0064167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25">
    <w:name w:val="Указатель2"/>
    <w:basedOn w:val="a"/>
    <w:rsid w:val="0064167B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17">
    <w:name w:val="Текст1"/>
    <w:basedOn w:val="a"/>
    <w:rsid w:val="0064167B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35">
    <w:name w:val="Текст3"/>
    <w:basedOn w:val="a"/>
    <w:rsid w:val="0064167B"/>
    <w:pPr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45">
    <w:name w:val="Текст4"/>
    <w:basedOn w:val="a"/>
    <w:rsid w:val="0064167B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aff2">
    <w:name w:val="Нормальный (таблица)"/>
    <w:basedOn w:val="a"/>
    <w:next w:val="a"/>
    <w:rsid w:val="0064167B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ConsPlusNormal">
    <w:name w:val="ConsPlusNormal"/>
    <w:rsid w:val="00641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64167B"/>
    <w:rPr>
      <w:rFonts w:ascii="Symbol" w:hAnsi="Symbol" w:cs="Times New Roman"/>
    </w:rPr>
  </w:style>
  <w:style w:type="character" w:customStyle="1" w:styleId="WW8Num1z1">
    <w:name w:val="WW8Num1z1"/>
    <w:rsid w:val="0064167B"/>
    <w:rPr>
      <w:rFonts w:ascii="Courier New" w:hAnsi="Courier New" w:cs="Courier New"/>
    </w:rPr>
  </w:style>
  <w:style w:type="character" w:customStyle="1" w:styleId="WW8Num1z2">
    <w:name w:val="WW8Num1z2"/>
    <w:rsid w:val="0064167B"/>
    <w:rPr>
      <w:rFonts w:ascii="Wingdings" w:hAnsi="Wingdings"/>
    </w:rPr>
  </w:style>
  <w:style w:type="character" w:customStyle="1" w:styleId="WW8Num1z3">
    <w:name w:val="WW8Num1z3"/>
    <w:rsid w:val="0064167B"/>
    <w:rPr>
      <w:rFonts w:ascii="Symbol" w:hAnsi="Symbol"/>
    </w:rPr>
  </w:style>
  <w:style w:type="character" w:customStyle="1" w:styleId="93">
    <w:name w:val="Основной шрифт абзаца9"/>
    <w:rsid w:val="0064167B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64167B"/>
  </w:style>
  <w:style w:type="character" w:customStyle="1" w:styleId="84">
    <w:name w:val="Знак Знак8"/>
    <w:rsid w:val="0064167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18">
    <w:name w:val="Основной текст Знак1"/>
    <w:rsid w:val="0064167B"/>
    <w:rPr>
      <w:rFonts w:ascii="Times New Roman" w:eastAsia="Times New Roman" w:hAnsi="Times New Roman" w:cs="Calibri"/>
      <w:sz w:val="20"/>
      <w:szCs w:val="20"/>
    </w:rPr>
  </w:style>
  <w:style w:type="character" w:customStyle="1" w:styleId="aff3">
    <w:name w:val="Символ сноски"/>
    <w:rsid w:val="0064167B"/>
  </w:style>
  <w:style w:type="character" w:customStyle="1" w:styleId="aff4">
    <w:name w:val="Символы концевой сноски"/>
    <w:rsid w:val="0064167B"/>
  </w:style>
  <w:style w:type="character" w:customStyle="1" w:styleId="aff5">
    <w:name w:val="Символ нумерации"/>
    <w:rsid w:val="0064167B"/>
  </w:style>
  <w:style w:type="character" w:customStyle="1" w:styleId="aff6">
    <w:name w:val="ПОНЕДЕЛЬНИК Знак"/>
    <w:rsid w:val="0064167B"/>
    <w:rPr>
      <w:b/>
      <w:sz w:val="22"/>
      <w:szCs w:val="22"/>
      <w:lang w:val="ru-RU" w:eastAsia="ar-SA" w:bidi="ar-SA"/>
    </w:rPr>
  </w:style>
  <w:style w:type="paragraph" w:customStyle="1" w:styleId="100">
    <w:name w:val="Название10"/>
    <w:basedOn w:val="a"/>
    <w:rsid w:val="0064167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01">
    <w:name w:val="Указатель10"/>
    <w:basedOn w:val="a"/>
    <w:rsid w:val="0064167B"/>
    <w:pPr>
      <w:suppressLineNumbers/>
      <w:suppressAutoHyphens/>
    </w:pPr>
    <w:rPr>
      <w:rFonts w:cs="Tahoma"/>
      <w:lang w:eastAsia="ar-SA"/>
    </w:rPr>
  </w:style>
  <w:style w:type="paragraph" w:customStyle="1" w:styleId="aff7">
    <w:name w:val="ПОНЕДЕЛЬНИК"/>
    <w:basedOn w:val="a"/>
    <w:rsid w:val="0064167B"/>
    <w:pPr>
      <w:pageBreakBefore/>
      <w:suppressAutoHyphens/>
      <w:jc w:val="right"/>
    </w:pPr>
    <w:rPr>
      <w:b/>
      <w:sz w:val="22"/>
      <w:szCs w:val="22"/>
      <w:lang w:eastAsia="ar-SA"/>
    </w:rPr>
  </w:style>
  <w:style w:type="paragraph" w:customStyle="1" w:styleId="-">
    <w:name w:val="Карточка-раскладка"/>
    <w:basedOn w:val="1"/>
    <w:next w:val="a"/>
    <w:rsid w:val="0064167B"/>
    <w:pPr>
      <w:widowControl/>
      <w:autoSpaceDE/>
      <w:spacing w:before="0" w:after="120" w:line="276" w:lineRule="auto"/>
    </w:pPr>
    <w:rPr>
      <w:rFonts w:ascii="Times New Roman" w:hAnsi="Times New Roman" w:cs="Times New Roman"/>
      <w:bCs w:val="0"/>
      <w:caps/>
      <w:color w:val="auto"/>
    </w:rPr>
  </w:style>
  <w:style w:type="paragraph" w:customStyle="1" w:styleId="FR3">
    <w:name w:val="FR3"/>
    <w:rsid w:val="0064167B"/>
    <w:pPr>
      <w:widowControl w:val="0"/>
      <w:snapToGrid w:val="0"/>
      <w:spacing w:after="0" w:line="480" w:lineRule="auto"/>
      <w:ind w:left="4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664753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2</cp:revision>
  <cp:lastPrinted>2016-09-05T12:03:00Z</cp:lastPrinted>
  <dcterms:created xsi:type="dcterms:W3CDTF">2016-09-05T12:05:00Z</dcterms:created>
  <dcterms:modified xsi:type="dcterms:W3CDTF">2016-09-05T12:05:00Z</dcterms:modified>
</cp:coreProperties>
</file>